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Content>
        <w:sdt>
          <w:sdtPr>
            <w:rPr>
              <w:rFonts w:ascii="Tahoma" w:hAnsi="Tahoma" w:cs="Tahoma"/>
              <w:sz w:val="22"/>
              <w:szCs w:val="22"/>
            </w:rPr>
            <w:id w:val="-1481069674"/>
            <w:lock w:val="sdtContentLocked"/>
            <w:placeholder>
              <w:docPart w:val="DefaultPlaceholder_-1854013440"/>
            </w:placeholder>
            <w:group/>
          </w:sdt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000000" w:rsidP="00E63021">
              <w:pPr>
                <w:tabs>
                  <w:tab w:val="left" w:pos="1851"/>
                </w:tabs>
                <w:rPr>
                  <w:rFonts w:ascii="Tahoma" w:hAnsi="Tahoma" w:cs="Tahoma"/>
                  <w:sz w:val="22"/>
                  <w:szCs w:val="22"/>
                </w:rPr>
              </w:pPr>
            </w:p>
          </w:sdtContent>
        </w:sdt>
        <w:p w14:paraId="7AD26EEB" w14:textId="077595B6" w:rsidR="005E09B0" w:rsidRPr="00CD3C95" w:rsidRDefault="00000000"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385B8193" w14:textId="77777777" w:rsidR="007F20AE" w:rsidRDefault="007F20AE" w:rsidP="00A25E17">
      <w:pPr>
        <w:spacing w:line="280" w:lineRule="exact"/>
        <w:rPr>
          <w:rFonts w:ascii="Tahoma" w:hAnsi="Tahoma"/>
          <w:b/>
          <w:sz w:val="28"/>
        </w:rPr>
      </w:pPr>
      <w:bookmarkStart w:id="9" w:name="Text"/>
      <w:bookmarkEnd w:id="9"/>
    </w:p>
    <w:p w14:paraId="2E69DE1B" w14:textId="77777777" w:rsidR="006243A5" w:rsidRDefault="006243A5" w:rsidP="00A25E17">
      <w:pPr>
        <w:spacing w:line="280" w:lineRule="exact"/>
        <w:rPr>
          <w:rFonts w:ascii="Tahoma" w:hAnsi="Tahoma"/>
          <w:b/>
          <w:sz w:val="28"/>
        </w:rPr>
      </w:pPr>
    </w:p>
    <w:p w14:paraId="64E14864" w14:textId="77777777" w:rsidR="00CE6F4E" w:rsidRDefault="00CE6F4E" w:rsidP="00A25E17">
      <w:pPr>
        <w:spacing w:line="280" w:lineRule="exact"/>
        <w:rPr>
          <w:rFonts w:ascii="Tahoma" w:hAnsi="Tahoma"/>
          <w:b/>
          <w:sz w:val="28"/>
        </w:rPr>
      </w:pPr>
    </w:p>
    <w:p w14:paraId="0086DCB2" w14:textId="5BA17F04" w:rsidR="00A25E17" w:rsidRPr="00DF1341" w:rsidRDefault="00AF688B" w:rsidP="00A25E17">
      <w:pPr>
        <w:spacing w:line="280" w:lineRule="exact"/>
        <w:rPr>
          <w:rFonts w:ascii="Tahoma" w:hAnsi="Tahoma" w:cs="Tahoma"/>
          <w:b/>
          <w:color w:val="333333"/>
          <w:sz w:val="20"/>
        </w:rPr>
      </w:pPr>
      <w:r>
        <w:rPr>
          <w:rFonts w:ascii="Tahoma" w:hAnsi="Tahoma"/>
          <w:b/>
          <w:sz w:val="28"/>
        </w:rPr>
        <w:t>Fünf Jahre Stiftungsprofessur Verdichtertechnologie</w:t>
      </w:r>
      <w:r w:rsidR="00917B4F">
        <w:rPr>
          <w:rFonts w:ascii="Tahoma" w:hAnsi="Tahoma"/>
          <w:b/>
          <w:sz w:val="28"/>
        </w:rPr>
        <w:t xml:space="preserve"> –</w:t>
      </w:r>
    </w:p>
    <w:p w14:paraId="50CD3D4E" w14:textId="3872F24C" w:rsidR="00A25E17" w:rsidRDefault="00AF688B" w:rsidP="00A25E17">
      <w:pPr>
        <w:spacing w:line="280" w:lineRule="exact"/>
        <w:rPr>
          <w:rFonts w:ascii="Tahoma" w:hAnsi="Tahoma"/>
          <w:b/>
          <w:sz w:val="28"/>
        </w:rPr>
      </w:pPr>
      <w:r w:rsidRPr="00AF688B">
        <w:rPr>
          <w:rFonts w:ascii="Tahoma" w:hAnsi="Tahoma"/>
          <w:b/>
          <w:sz w:val="28"/>
        </w:rPr>
        <w:t xml:space="preserve">„Wir haben große Schritte gemacht, </w:t>
      </w:r>
      <w:r w:rsidR="00917B4F">
        <w:rPr>
          <w:rFonts w:ascii="Tahoma" w:hAnsi="Tahoma"/>
          <w:b/>
          <w:sz w:val="28"/>
        </w:rPr>
        <w:t xml:space="preserve">die </w:t>
      </w:r>
      <w:r w:rsidRPr="00AF688B">
        <w:rPr>
          <w:rFonts w:ascii="Tahoma" w:hAnsi="Tahoma"/>
          <w:b/>
          <w:sz w:val="28"/>
        </w:rPr>
        <w:t xml:space="preserve">Forschung und Lehre </w:t>
      </w:r>
      <w:r w:rsidR="006243A5">
        <w:rPr>
          <w:rFonts w:ascii="Tahoma" w:hAnsi="Tahoma"/>
          <w:b/>
          <w:sz w:val="28"/>
        </w:rPr>
        <w:t>im</w:t>
      </w:r>
      <w:r w:rsidRPr="00AF688B">
        <w:rPr>
          <w:rFonts w:ascii="Tahoma" w:hAnsi="Tahoma"/>
          <w:b/>
          <w:sz w:val="28"/>
        </w:rPr>
        <w:t xml:space="preserve"> Klima- und Kältebereich zu stärken“</w:t>
      </w:r>
    </w:p>
    <w:p w14:paraId="5A58AB9A" w14:textId="77777777" w:rsidR="00CE6F4E" w:rsidRDefault="00CE6F4E" w:rsidP="00A25E17">
      <w:pPr>
        <w:spacing w:line="280" w:lineRule="exact"/>
        <w:rPr>
          <w:rFonts w:ascii="Tahoma" w:hAnsi="Tahoma"/>
          <w:b/>
          <w:sz w:val="28"/>
        </w:rPr>
      </w:pPr>
    </w:p>
    <w:p w14:paraId="2C3868E7" w14:textId="77777777" w:rsidR="006243A5" w:rsidRPr="00AF688B" w:rsidRDefault="006243A5" w:rsidP="00A25E17">
      <w:pPr>
        <w:spacing w:line="280" w:lineRule="exact"/>
        <w:rPr>
          <w:rFonts w:ascii="Tahoma" w:hAnsi="Tahoma"/>
          <w:b/>
          <w:sz w:val="28"/>
        </w:rPr>
      </w:pPr>
    </w:p>
    <w:p w14:paraId="7B1D3EB0" w14:textId="6667D4FB" w:rsidR="00556655" w:rsidRPr="00C171E8" w:rsidRDefault="00862668" w:rsidP="00556655">
      <w:pPr>
        <w:spacing w:before="240" w:after="200" w:line="360" w:lineRule="auto"/>
        <w:rPr>
          <w:rFonts w:ascii="Tahoma" w:hAnsi="Tahoma" w:cs="Tahoma"/>
          <w:i/>
          <w:iCs/>
          <w:sz w:val="22"/>
          <w:szCs w:val="22"/>
        </w:rPr>
      </w:pPr>
      <w:r>
        <w:rPr>
          <w:rFonts w:ascii="Tahoma" w:hAnsi="Tahoma" w:cs="Tahoma"/>
          <w:i/>
          <w:iCs/>
          <w:sz w:val="22"/>
          <w:szCs w:val="22"/>
        </w:rPr>
        <w:t xml:space="preserve">Karlsruhe/Sindelfingen, 23. Juli 2024. </w:t>
      </w:r>
      <w:r w:rsidR="00C171E8" w:rsidRPr="00C171E8">
        <w:rPr>
          <w:rFonts w:ascii="Tahoma" w:hAnsi="Tahoma" w:cs="Tahoma"/>
          <w:i/>
          <w:iCs/>
          <w:sz w:val="22"/>
          <w:szCs w:val="22"/>
        </w:rPr>
        <w:t>THE SCHAUFLER FOUNDATION (TSF) hat 2019 die Stiftungsprofessur für Verdichtertechnologie am Institut für Kälte-, Klima- und Umwelttechnik an der Hochschule Karlsruhe initiiert. Nach fünf Jahren können Prof</w:t>
      </w:r>
      <w:r w:rsidR="00D715C6">
        <w:rPr>
          <w:rFonts w:ascii="Tahoma" w:hAnsi="Tahoma" w:cs="Tahoma"/>
          <w:i/>
          <w:iCs/>
          <w:sz w:val="22"/>
          <w:szCs w:val="22"/>
        </w:rPr>
        <w:t>.</w:t>
      </w:r>
      <w:r w:rsidR="00D715C6" w:rsidRPr="00564E56">
        <w:rPr>
          <w:rFonts w:ascii="Tahoma" w:hAnsi="Tahoma" w:cs="Tahoma"/>
          <w:i/>
          <w:iCs/>
          <w:w w:val="50"/>
          <w:sz w:val="22"/>
          <w:szCs w:val="22"/>
        </w:rPr>
        <w:t> </w:t>
      </w:r>
      <w:r w:rsidR="00C171E8" w:rsidRPr="00C171E8">
        <w:rPr>
          <w:rFonts w:ascii="Tahoma" w:hAnsi="Tahoma" w:cs="Tahoma"/>
          <w:i/>
          <w:iCs/>
          <w:sz w:val="22"/>
          <w:szCs w:val="22"/>
        </w:rPr>
        <w:t>Dr. Robin Langebach und Ingo Smit, Vorstandsvorsitzender von TSF,</w:t>
      </w:r>
      <w:r w:rsidR="00AF688B" w:rsidRPr="00C171E8">
        <w:rPr>
          <w:rFonts w:ascii="Tahoma" w:hAnsi="Tahoma" w:cs="Tahoma"/>
          <w:i/>
          <w:iCs/>
          <w:sz w:val="22"/>
          <w:szCs w:val="22"/>
        </w:rPr>
        <w:t xml:space="preserve"> </w:t>
      </w:r>
      <w:r w:rsidR="00C171E8" w:rsidRPr="00C171E8">
        <w:rPr>
          <w:rFonts w:ascii="Tahoma" w:hAnsi="Tahoma" w:cs="Tahoma"/>
          <w:i/>
          <w:iCs/>
          <w:sz w:val="22"/>
          <w:szCs w:val="22"/>
        </w:rPr>
        <w:t>eine überaus positive Bilanz ziehen</w:t>
      </w:r>
      <w:r w:rsidR="00AF688B" w:rsidRPr="00C171E8">
        <w:rPr>
          <w:rFonts w:ascii="Tahoma" w:hAnsi="Tahoma" w:cs="Tahoma"/>
          <w:i/>
          <w:iCs/>
          <w:sz w:val="22"/>
          <w:szCs w:val="22"/>
        </w:rPr>
        <w:t>.</w:t>
      </w:r>
    </w:p>
    <w:p w14:paraId="64FF4213" w14:textId="5C137011" w:rsidR="00D33007" w:rsidRDefault="00FF7A28" w:rsidP="00A2334D">
      <w:pPr>
        <w:spacing w:before="240" w:after="200" w:line="360" w:lineRule="auto"/>
        <w:rPr>
          <w:rFonts w:ascii="Tahoma" w:hAnsi="Tahoma" w:cs="Tahoma"/>
          <w:sz w:val="22"/>
          <w:szCs w:val="22"/>
        </w:rPr>
      </w:pPr>
      <w:r>
        <w:rPr>
          <w:rFonts w:ascii="Tahoma" w:hAnsi="Tahoma" w:cs="Tahoma"/>
          <w:sz w:val="22"/>
          <w:szCs w:val="22"/>
        </w:rPr>
        <w:t xml:space="preserve">„Die </w:t>
      </w:r>
      <w:r w:rsidR="00A2334D">
        <w:rPr>
          <w:rFonts w:ascii="Tahoma" w:hAnsi="Tahoma" w:cs="Tahoma"/>
          <w:sz w:val="22"/>
          <w:szCs w:val="22"/>
        </w:rPr>
        <w:t xml:space="preserve">Forschung und </w:t>
      </w:r>
      <w:r>
        <w:rPr>
          <w:rFonts w:ascii="Tahoma" w:hAnsi="Tahoma" w:cs="Tahoma"/>
          <w:sz w:val="22"/>
          <w:szCs w:val="22"/>
        </w:rPr>
        <w:t xml:space="preserve">Lehre im Bereich Klima- und Kältetechnik zu stärken, das ist </w:t>
      </w:r>
      <w:r w:rsidR="00A2334D">
        <w:rPr>
          <w:rFonts w:ascii="Tahoma" w:hAnsi="Tahoma" w:cs="Tahoma"/>
          <w:sz w:val="22"/>
          <w:szCs w:val="22"/>
        </w:rPr>
        <w:t>mit der Stiftungsprofessur Verdichtertechnologie</w:t>
      </w:r>
      <w:r>
        <w:rPr>
          <w:rFonts w:ascii="Tahoma" w:hAnsi="Tahoma" w:cs="Tahoma"/>
          <w:sz w:val="22"/>
          <w:szCs w:val="22"/>
        </w:rPr>
        <w:t xml:space="preserve"> während der vergangenen fünf Jahre</w:t>
      </w:r>
      <w:r w:rsidR="00A2334D" w:rsidRPr="00A2334D">
        <w:rPr>
          <w:rFonts w:ascii="Tahoma" w:hAnsi="Tahoma" w:cs="Tahoma"/>
          <w:sz w:val="22"/>
          <w:szCs w:val="22"/>
        </w:rPr>
        <w:t xml:space="preserve"> </w:t>
      </w:r>
      <w:r w:rsidR="00A2334D">
        <w:rPr>
          <w:rFonts w:ascii="Tahoma" w:hAnsi="Tahoma" w:cs="Tahoma"/>
          <w:sz w:val="22"/>
          <w:szCs w:val="22"/>
        </w:rPr>
        <w:t>absolut gelungen</w:t>
      </w:r>
      <w:r>
        <w:rPr>
          <w:rFonts w:ascii="Tahoma" w:hAnsi="Tahoma" w:cs="Tahoma"/>
          <w:sz w:val="22"/>
          <w:szCs w:val="22"/>
        </w:rPr>
        <w:t xml:space="preserve">“, sagt </w:t>
      </w:r>
      <w:r w:rsidR="00A2334D">
        <w:rPr>
          <w:rFonts w:ascii="Tahoma" w:hAnsi="Tahoma" w:cs="Tahoma"/>
          <w:sz w:val="22"/>
          <w:szCs w:val="22"/>
        </w:rPr>
        <w:t>Ingo Smit, Vorstandsvorsitzender von TSF. „Was ich hier an der Hochschule Karlsruhe sehe, sind spannende Lehr- und Forschungsprojekte, die nah an den Unternehmen der Kälte- und Klimatechnik sind,</w:t>
      </w:r>
      <w:r w:rsidR="00917B4F">
        <w:rPr>
          <w:rFonts w:ascii="Tahoma" w:hAnsi="Tahoma" w:cs="Tahoma"/>
          <w:sz w:val="22"/>
          <w:szCs w:val="22"/>
        </w:rPr>
        <w:t xml:space="preserve"> sowie</w:t>
      </w:r>
      <w:r w:rsidR="00A2334D">
        <w:rPr>
          <w:rFonts w:ascii="Tahoma" w:hAnsi="Tahoma" w:cs="Tahoma"/>
          <w:sz w:val="22"/>
          <w:szCs w:val="22"/>
        </w:rPr>
        <w:t xml:space="preserve"> eine große Begeisterung, die den Nachwuchs ansteckt</w:t>
      </w:r>
      <w:r w:rsidR="00917B4F">
        <w:rPr>
          <w:rFonts w:ascii="Tahoma" w:hAnsi="Tahoma" w:cs="Tahoma"/>
          <w:sz w:val="22"/>
          <w:szCs w:val="22"/>
        </w:rPr>
        <w:t xml:space="preserve"> und das Thema Kälte in die Welt trägt</w:t>
      </w:r>
      <w:r w:rsidR="00A2334D">
        <w:rPr>
          <w:rFonts w:ascii="Tahoma" w:hAnsi="Tahoma" w:cs="Tahoma"/>
          <w:sz w:val="22"/>
          <w:szCs w:val="22"/>
        </w:rPr>
        <w:t xml:space="preserve">.“ </w:t>
      </w:r>
      <w:r w:rsidR="00D33007">
        <w:rPr>
          <w:rFonts w:ascii="Tahoma" w:hAnsi="Tahoma" w:cs="Tahoma"/>
          <w:sz w:val="22"/>
          <w:szCs w:val="22"/>
        </w:rPr>
        <w:t>Genau das sei das Ziel der gemeinnützigen Stiftung gewesen</w:t>
      </w:r>
      <w:r w:rsidR="00D715C6">
        <w:rPr>
          <w:rFonts w:ascii="Tahoma" w:hAnsi="Tahoma" w:cs="Tahoma"/>
          <w:sz w:val="22"/>
          <w:szCs w:val="22"/>
        </w:rPr>
        <w:t>,</w:t>
      </w:r>
      <w:r w:rsidR="00D33007">
        <w:rPr>
          <w:rFonts w:ascii="Tahoma" w:hAnsi="Tahoma" w:cs="Tahoma"/>
          <w:sz w:val="22"/>
          <w:szCs w:val="22"/>
        </w:rPr>
        <w:t xml:space="preserve"> als sie 2019 die Stiftungsprofessur ausgeschrieben hatte und diese finanzierte. </w:t>
      </w:r>
    </w:p>
    <w:p w14:paraId="6250DC10" w14:textId="2684EED5" w:rsidR="00917B4F" w:rsidRDefault="00FF7A28" w:rsidP="00A2334D">
      <w:pPr>
        <w:spacing w:before="240" w:after="200" w:line="360" w:lineRule="auto"/>
        <w:rPr>
          <w:rFonts w:ascii="Tahoma" w:hAnsi="Tahoma" w:cs="Tahoma"/>
          <w:sz w:val="22"/>
          <w:szCs w:val="22"/>
        </w:rPr>
      </w:pPr>
      <w:r>
        <w:rPr>
          <w:rFonts w:ascii="Tahoma" w:hAnsi="Tahoma" w:cs="Tahoma"/>
          <w:sz w:val="22"/>
          <w:szCs w:val="22"/>
        </w:rPr>
        <w:t>Prof.</w:t>
      </w:r>
      <w:r w:rsidR="00D715C6" w:rsidRPr="00564E56">
        <w:rPr>
          <w:rFonts w:ascii="Tahoma" w:hAnsi="Tahoma" w:cs="Tahoma"/>
          <w:w w:val="50"/>
          <w:sz w:val="22"/>
          <w:szCs w:val="22"/>
        </w:rPr>
        <w:t> </w:t>
      </w:r>
      <w:r>
        <w:rPr>
          <w:rFonts w:ascii="Tahoma" w:hAnsi="Tahoma" w:cs="Tahoma"/>
          <w:sz w:val="22"/>
          <w:szCs w:val="22"/>
        </w:rPr>
        <w:t xml:space="preserve">Dr. </w:t>
      </w:r>
      <w:r w:rsidR="00A2334D">
        <w:rPr>
          <w:rFonts w:ascii="Tahoma" w:hAnsi="Tahoma" w:cs="Tahoma"/>
          <w:sz w:val="22"/>
          <w:szCs w:val="22"/>
        </w:rPr>
        <w:t xml:space="preserve">Robin </w:t>
      </w:r>
      <w:r>
        <w:rPr>
          <w:rFonts w:ascii="Tahoma" w:hAnsi="Tahoma" w:cs="Tahoma"/>
          <w:sz w:val="22"/>
          <w:szCs w:val="22"/>
        </w:rPr>
        <w:t>Langebach</w:t>
      </w:r>
      <w:r w:rsidR="00A2334D">
        <w:rPr>
          <w:rFonts w:ascii="Tahoma" w:hAnsi="Tahoma" w:cs="Tahoma"/>
          <w:sz w:val="22"/>
          <w:szCs w:val="22"/>
        </w:rPr>
        <w:t xml:space="preserve"> </w:t>
      </w:r>
      <w:r w:rsidR="00D33007">
        <w:rPr>
          <w:rFonts w:ascii="Tahoma" w:hAnsi="Tahoma" w:cs="Tahoma"/>
          <w:sz w:val="22"/>
          <w:szCs w:val="22"/>
        </w:rPr>
        <w:t xml:space="preserve">hat sie seitdem </w:t>
      </w:r>
      <w:r>
        <w:rPr>
          <w:rFonts w:ascii="Tahoma" w:hAnsi="Tahoma" w:cs="Tahoma"/>
          <w:sz w:val="22"/>
          <w:szCs w:val="22"/>
        </w:rPr>
        <w:t>inne. „</w:t>
      </w:r>
      <w:r w:rsidR="00CE6F4E" w:rsidRPr="00CE6F4E">
        <w:rPr>
          <w:rFonts w:ascii="Tahoma" w:hAnsi="Tahoma" w:cs="Tahoma"/>
          <w:sz w:val="22"/>
          <w:szCs w:val="22"/>
        </w:rPr>
        <w:t>Wir haben</w:t>
      </w:r>
      <w:r w:rsidR="00EE0C27">
        <w:rPr>
          <w:rFonts w:ascii="Tahoma" w:hAnsi="Tahoma" w:cs="Tahoma"/>
          <w:sz w:val="22"/>
          <w:szCs w:val="22"/>
        </w:rPr>
        <w:t xml:space="preserve">, so denke ich, doch recht </w:t>
      </w:r>
      <w:r w:rsidR="00CE6F4E" w:rsidRPr="00CE6F4E">
        <w:rPr>
          <w:rFonts w:ascii="Tahoma" w:hAnsi="Tahoma" w:cs="Tahoma"/>
          <w:sz w:val="22"/>
          <w:szCs w:val="22"/>
        </w:rPr>
        <w:t xml:space="preserve">große Schritte gemacht, die Forschung und Lehre </w:t>
      </w:r>
      <w:r w:rsidR="006243A5">
        <w:rPr>
          <w:rFonts w:ascii="Tahoma" w:hAnsi="Tahoma" w:cs="Tahoma"/>
          <w:sz w:val="22"/>
          <w:szCs w:val="22"/>
        </w:rPr>
        <w:t xml:space="preserve">im </w:t>
      </w:r>
      <w:r w:rsidR="00CE6F4E" w:rsidRPr="00CE6F4E">
        <w:rPr>
          <w:rFonts w:ascii="Tahoma" w:hAnsi="Tahoma" w:cs="Tahoma"/>
          <w:sz w:val="22"/>
          <w:szCs w:val="22"/>
        </w:rPr>
        <w:t>Klima- und Kältebereich zu stärken“</w:t>
      </w:r>
      <w:r w:rsidR="00CE6F4E">
        <w:rPr>
          <w:rFonts w:ascii="Tahoma" w:hAnsi="Tahoma" w:cs="Tahoma"/>
          <w:sz w:val="22"/>
          <w:szCs w:val="22"/>
        </w:rPr>
        <w:t xml:space="preserve">, sagt er. „Auch wenn </w:t>
      </w:r>
      <w:r>
        <w:rPr>
          <w:rFonts w:ascii="Tahoma" w:hAnsi="Tahoma" w:cs="Tahoma"/>
          <w:sz w:val="22"/>
          <w:szCs w:val="22"/>
        </w:rPr>
        <w:t xml:space="preserve">viel Aufbauarbeit in diesen ersten Jahren </w:t>
      </w:r>
      <w:r w:rsidR="00CE6F4E">
        <w:rPr>
          <w:rFonts w:ascii="Tahoma" w:hAnsi="Tahoma" w:cs="Tahoma"/>
          <w:sz w:val="22"/>
          <w:szCs w:val="22"/>
        </w:rPr>
        <w:t xml:space="preserve">steckt </w:t>
      </w:r>
      <w:r>
        <w:rPr>
          <w:rFonts w:ascii="Tahoma" w:hAnsi="Tahoma" w:cs="Tahoma"/>
          <w:sz w:val="22"/>
          <w:szCs w:val="22"/>
        </w:rPr>
        <w:t xml:space="preserve">– </w:t>
      </w:r>
      <w:r w:rsidR="00CE6F4E">
        <w:rPr>
          <w:rFonts w:ascii="Tahoma" w:hAnsi="Tahoma" w:cs="Tahoma"/>
          <w:sz w:val="22"/>
          <w:szCs w:val="22"/>
        </w:rPr>
        <w:t>und das in</w:t>
      </w:r>
      <w:r>
        <w:rPr>
          <w:rFonts w:ascii="Tahoma" w:hAnsi="Tahoma" w:cs="Tahoma"/>
          <w:sz w:val="22"/>
          <w:szCs w:val="22"/>
        </w:rPr>
        <w:t xml:space="preserve"> </w:t>
      </w:r>
      <w:r w:rsidR="009108EF">
        <w:rPr>
          <w:rFonts w:ascii="Tahoma" w:hAnsi="Tahoma" w:cs="Tahoma"/>
          <w:sz w:val="22"/>
          <w:szCs w:val="22"/>
        </w:rPr>
        <w:t xml:space="preserve">schwierigen </w:t>
      </w:r>
      <w:r>
        <w:rPr>
          <w:rFonts w:ascii="Tahoma" w:hAnsi="Tahoma" w:cs="Tahoma"/>
          <w:sz w:val="22"/>
          <w:szCs w:val="22"/>
        </w:rPr>
        <w:t>Zeit</w:t>
      </w:r>
      <w:r w:rsidR="00CE6F4E">
        <w:rPr>
          <w:rFonts w:ascii="Tahoma" w:hAnsi="Tahoma" w:cs="Tahoma"/>
          <w:sz w:val="22"/>
          <w:szCs w:val="22"/>
        </w:rPr>
        <w:t>en</w:t>
      </w:r>
      <w:r w:rsidR="009108EF">
        <w:rPr>
          <w:rFonts w:ascii="Tahoma" w:hAnsi="Tahoma" w:cs="Tahoma"/>
          <w:sz w:val="22"/>
          <w:szCs w:val="22"/>
        </w:rPr>
        <w:t xml:space="preserve"> für Forschung und Lehre</w:t>
      </w:r>
      <w:r>
        <w:rPr>
          <w:rFonts w:ascii="Tahoma" w:hAnsi="Tahoma" w:cs="Tahoma"/>
          <w:sz w:val="22"/>
          <w:szCs w:val="22"/>
        </w:rPr>
        <w:t>,</w:t>
      </w:r>
      <w:r w:rsidR="00CE6F4E">
        <w:rPr>
          <w:rFonts w:ascii="Tahoma" w:hAnsi="Tahoma" w:cs="Tahoma"/>
          <w:sz w:val="22"/>
          <w:szCs w:val="22"/>
        </w:rPr>
        <w:t xml:space="preserve"> mit Nachwuchsmangel, Kürzungen und </w:t>
      </w:r>
      <w:r>
        <w:rPr>
          <w:rFonts w:ascii="Tahoma" w:hAnsi="Tahoma" w:cs="Tahoma"/>
          <w:sz w:val="22"/>
          <w:szCs w:val="22"/>
        </w:rPr>
        <w:t>COVID</w:t>
      </w:r>
      <w:r w:rsidR="009108EF">
        <w:rPr>
          <w:rFonts w:ascii="Tahoma" w:hAnsi="Tahoma" w:cs="Tahoma"/>
          <w:sz w:val="22"/>
          <w:szCs w:val="22"/>
        </w:rPr>
        <w:t>-</w:t>
      </w:r>
      <w:r>
        <w:rPr>
          <w:rFonts w:ascii="Tahoma" w:hAnsi="Tahoma" w:cs="Tahoma"/>
          <w:sz w:val="22"/>
          <w:szCs w:val="22"/>
        </w:rPr>
        <w:t>19.</w:t>
      </w:r>
      <w:r w:rsidR="00CE6F4E">
        <w:rPr>
          <w:rFonts w:ascii="Tahoma" w:hAnsi="Tahoma" w:cs="Tahoma"/>
          <w:sz w:val="22"/>
          <w:szCs w:val="22"/>
        </w:rPr>
        <w:t>“</w:t>
      </w:r>
      <w:r>
        <w:rPr>
          <w:rFonts w:ascii="Tahoma" w:hAnsi="Tahoma" w:cs="Tahoma"/>
          <w:sz w:val="22"/>
          <w:szCs w:val="22"/>
        </w:rPr>
        <w:t xml:space="preserve"> </w:t>
      </w:r>
      <w:r w:rsidR="00A2334D">
        <w:rPr>
          <w:rFonts w:ascii="Tahoma" w:hAnsi="Tahoma" w:cs="Tahoma"/>
          <w:sz w:val="22"/>
          <w:szCs w:val="22"/>
        </w:rPr>
        <w:t xml:space="preserve">Inzwischen ist </w:t>
      </w:r>
      <w:r w:rsidR="00CE6F4E">
        <w:rPr>
          <w:rFonts w:ascii="Tahoma" w:hAnsi="Tahoma" w:cs="Tahoma"/>
          <w:sz w:val="22"/>
          <w:szCs w:val="22"/>
        </w:rPr>
        <w:t>Prof.</w:t>
      </w:r>
      <w:r w:rsidR="00D715C6" w:rsidRPr="00564E56">
        <w:rPr>
          <w:rFonts w:ascii="Tahoma" w:hAnsi="Tahoma" w:cs="Tahoma"/>
          <w:w w:val="50"/>
          <w:sz w:val="22"/>
          <w:szCs w:val="22"/>
        </w:rPr>
        <w:t> </w:t>
      </w:r>
      <w:r w:rsidR="00CE6F4E">
        <w:rPr>
          <w:rFonts w:ascii="Tahoma" w:hAnsi="Tahoma" w:cs="Tahoma"/>
          <w:sz w:val="22"/>
          <w:szCs w:val="22"/>
        </w:rPr>
        <w:t xml:space="preserve">Dr. Langebach </w:t>
      </w:r>
      <w:r w:rsidR="00EE0C27">
        <w:rPr>
          <w:rFonts w:ascii="Tahoma" w:hAnsi="Tahoma" w:cs="Tahoma"/>
          <w:sz w:val="22"/>
          <w:szCs w:val="22"/>
        </w:rPr>
        <w:t xml:space="preserve">im </w:t>
      </w:r>
      <w:r w:rsidR="009108EF">
        <w:rPr>
          <w:rFonts w:ascii="Tahoma" w:hAnsi="Tahoma" w:cs="Tahoma"/>
          <w:sz w:val="22"/>
          <w:szCs w:val="22"/>
        </w:rPr>
        <w:t>DKV-Vorstand</w:t>
      </w:r>
      <w:r w:rsidR="00EE0C27">
        <w:rPr>
          <w:rFonts w:ascii="Tahoma" w:hAnsi="Tahoma" w:cs="Tahoma"/>
          <w:sz w:val="22"/>
          <w:szCs w:val="22"/>
        </w:rPr>
        <w:t xml:space="preserve"> aktiv</w:t>
      </w:r>
      <w:r w:rsidR="009108EF">
        <w:rPr>
          <w:rFonts w:ascii="Tahoma" w:hAnsi="Tahoma" w:cs="Tahoma"/>
          <w:sz w:val="22"/>
          <w:szCs w:val="22"/>
        </w:rPr>
        <w:t xml:space="preserve">, war 2023 als einer von </w:t>
      </w:r>
      <w:r w:rsidR="00D715C6">
        <w:rPr>
          <w:rFonts w:ascii="Tahoma" w:hAnsi="Tahoma" w:cs="Tahoma"/>
          <w:sz w:val="22"/>
          <w:szCs w:val="22"/>
        </w:rPr>
        <w:t>sechs</w:t>
      </w:r>
      <w:r w:rsidR="009108EF">
        <w:rPr>
          <w:rFonts w:ascii="Tahoma" w:hAnsi="Tahoma" w:cs="Tahoma"/>
          <w:sz w:val="22"/>
          <w:szCs w:val="22"/>
        </w:rPr>
        <w:t xml:space="preserve"> Vertretern für die deutsche Bundesregierung bei der </w:t>
      </w:r>
      <w:r w:rsidR="009108EF">
        <w:rPr>
          <w:rFonts w:ascii="Tahoma" w:hAnsi="Tahoma" w:cs="Tahoma"/>
          <w:sz w:val="22"/>
          <w:szCs w:val="22"/>
        </w:rPr>
        <w:lastRenderedPageBreak/>
        <w:t>Konferenz des IIR (International Institute of Refrigeration)</w:t>
      </w:r>
      <w:r w:rsidR="00EE0C27">
        <w:rPr>
          <w:rFonts w:ascii="Tahoma" w:hAnsi="Tahoma" w:cs="Tahoma"/>
          <w:sz w:val="22"/>
          <w:szCs w:val="22"/>
        </w:rPr>
        <w:t xml:space="preserve"> als Delegierter anwesend</w:t>
      </w:r>
      <w:r w:rsidR="009108EF">
        <w:rPr>
          <w:rFonts w:ascii="Tahoma" w:hAnsi="Tahoma" w:cs="Tahoma"/>
          <w:sz w:val="22"/>
          <w:szCs w:val="22"/>
        </w:rPr>
        <w:t xml:space="preserve"> und kann auf </w:t>
      </w:r>
      <w:r w:rsidR="00917B4F">
        <w:rPr>
          <w:rFonts w:ascii="Tahoma" w:hAnsi="Tahoma" w:cs="Tahoma"/>
          <w:sz w:val="22"/>
          <w:szCs w:val="22"/>
        </w:rPr>
        <w:t xml:space="preserve">insgesamt </w:t>
      </w:r>
      <w:r w:rsidR="00EE0C27">
        <w:rPr>
          <w:rFonts w:ascii="Tahoma" w:hAnsi="Tahoma" w:cs="Tahoma"/>
          <w:sz w:val="22"/>
          <w:szCs w:val="22"/>
        </w:rPr>
        <w:t xml:space="preserve">mehr als </w:t>
      </w:r>
      <w:r w:rsidR="009108EF">
        <w:rPr>
          <w:rFonts w:ascii="Tahoma" w:hAnsi="Tahoma" w:cs="Tahoma"/>
          <w:sz w:val="22"/>
          <w:szCs w:val="22"/>
        </w:rPr>
        <w:t xml:space="preserve">43 Vorträge und Veröffentlichungen zurückblicken. </w:t>
      </w:r>
    </w:p>
    <w:p w14:paraId="418CA5E7" w14:textId="54CB3021" w:rsidR="00917B4F" w:rsidRPr="00917B4F" w:rsidRDefault="00917B4F" w:rsidP="00A2334D">
      <w:pPr>
        <w:spacing w:before="240" w:after="200" w:line="360" w:lineRule="auto"/>
        <w:rPr>
          <w:rFonts w:ascii="Tahoma" w:hAnsi="Tahoma" w:cs="Tahoma"/>
          <w:b/>
          <w:bCs/>
          <w:sz w:val="22"/>
          <w:szCs w:val="22"/>
        </w:rPr>
      </w:pPr>
      <w:r w:rsidRPr="00917B4F">
        <w:rPr>
          <w:rFonts w:ascii="Tahoma" w:hAnsi="Tahoma" w:cs="Tahoma"/>
          <w:b/>
          <w:bCs/>
          <w:sz w:val="22"/>
          <w:szCs w:val="22"/>
        </w:rPr>
        <w:t xml:space="preserve">Über die Lehre zur Forschung: </w:t>
      </w:r>
      <w:r w:rsidR="008219D4">
        <w:rPr>
          <w:rFonts w:ascii="Tahoma" w:hAnsi="Tahoma" w:cs="Tahoma"/>
          <w:b/>
          <w:bCs/>
          <w:sz w:val="22"/>
          <w:szCs w:val="22"/>
        </w:rPr>
        <w:t>g</w:t>
      </w:r>
      <w:r w:rsidRPr="00917B4F">
        <w:rPr>
          <w:rFonts w:ascii="Tahoma" w:hAnsi="Tahoma" w:cs="Tahoma"/>
          <w:b/>
          <w:bCs/>
          <w:sz w:val="22"/>
          <w:szCs w:val="22"/>
        </w:rPr>
        <w:t>roßes Potenzial für Kälte- und Klimatechnik</w:t>
      </w:r>
    </w:p>
    <w:p w14:paraId="66218B64" w14:textId="39F039B2" w:rsidR="00917B4F" w:rsidRDefault="009108EF" w:rsidP="00A2334D">
      <w:pPr>
        <w:spacing w:before="240" w:after="200" w:line="360" w:lineRule="auto"/>
        <w:rPr>
          <w:rFonts w:ascii="Tahoma" w:hAnsi="Tahoma" w:cs="Tahoma"/>
          <w:sz w:val="22"/>
          <w:szCs w:val="22"/>
        </w:rPr>
      </w:pPr>
      <w:r>
        <w:rPr>
          <w:rFonts w:ascii="Tahoma" w:hAnsi="Tahoma" w:cs="Tahoma"/>
          <w:sz w:val="22"/>
          <w:szCs w:val="22"/>
        </w:rPr>
        <w:t xml:space="preserve">Auch die Erfolge seines Fachbereichs </w:t>
      </w:r>
      <w:r w:rsidR="00D356E1">
        <w:rPr>
          <w:rFonts w:ascii="Tahoma" w:hAnsi="Tahoma" w:cs="Tahoma"/>
          <w:sz w:val="22"/>
          <w:szCs w:val="22"/>
        </w:rPr>
        <w:t>mit Fokus auf Verdichtertechnologie</w:t>
      </w:r>
      <w:r>
        <w:rPr>
          <w:rFonts w:ascii="Tahoma" w:hAnsi="Tahoma" w:cs="Tahoma"/>
          <w:sz w:val="22"/>
          <w:szCs w:val="22"/>
        </w:rPr>
        <w:t xml:space="preserve"> lassen sich sehen.</w:t>
      </w:r>
      <w:r w:rsidR="006243A5">
        <w:rPr>
          <w:rFonts w:ascii="Tahoma" w:hAnsi="Tahoma" w:cs="Tahoma"/>
          <w:sz w:val="22"/>
          <w:szCs w:val="22"/>
        </w:rPr>
        <w:t xml:space="preserve"> </w:t>
      </w:r>
      <w:r w:rsidR="005E001C">
        <w:rPr>
          <w:rFonts w:ascii="Tahoma" w:hAnsi="Tahoma" w:cs="Tahoma"/>
          <w:sz w:val="22"/>
          <w:szCs w:val="22"/>
        </w:rPr>
        <w:t>I</w:t>
      </w:r>
      <w:r w:rsidR="006243A5">
        <w:rPr>
          <w:rFonts w:ascii="Tahoma" w:hAnsi="Tahoma" w:cs="Tahoma"/>
          <w:sz w:val="22"/>
          <w:szCs w:val="22"/>
        </w:rPr>
        <w:t>mmer öfter wird der Bereich</w:t>
      </w:r>
      <w:r w:rsidR="005E001C">
        <w:rPr>
          <w:rFonts w:ascii="Tahoma" w:hAnsi="Tahoma" w:cs="Tahoma"/>
          <w:sz w:val="22"/>
          <w:szCs w:val="22"/>
        </w:rPr>
        <w:t xml:space="preserve"> zudem</w:t>
      </w:r>
      <w:r w:rsidR="006243A5">
        <w:rPr>
          <w:rFonts w:ascii="Tahoma" w:hAnsi="Tahoma" w:cs="Tahoma"/>
          <w:sz w:val="22"/>
          <w:szCs w:val="22"/>
        </w:rPr>
        <w:t xml:space="preserve"> Teil von </w:t>
      </w:r>
      <w:r w:rsidR="004174B2">
        <w:rPr>
          <w:rFonts w:ascii="Tahoma" w:hAnsi="Tahoma" w:cs="Tahoma"/>
          <w:sz w:val="22"/>
          <w:szCs w:val="22"/>
        </w:rPr>
        <w:t xml:space="preserve">erweiterten </w:t>
      </w:r>
      <w:r w:rsidR="006243A5">
        <w:rPr>
          <w:rFonts w:ascii="Tahoma" w:hAnsi="Tahoma" w:cs="Tahoma"/>
          <w:sz w:val="22"/>
          <w:szCs w:val="22"/>
        </w:rPr>
        <w:t xml:space="preserve">Angeboten für Studierende, sodass sie </w:t>
      </w:r>
      <w:r w:rsidR="004174B2">
        <w:rPr>
          <w:rFonts w:ascii="Tahoma" w:hAnsi="Tahoma" w:cs="Tahoma"/>
          <w:sz w:val="22"/>
          <w:szCs w:val="22"/>
        </w:rPr>
        <w:t xml:space="preserve">fundierte </w:t>
      </w:r>
      <w:r w:rsidR="006243A5">
        <w:rPr>
          <w:rFonts w:ascii="Tahoma" w:hAnsi="Tahoma" w:cs="Tahoma"/>
          <w:sz w:val="22"/>
          <w:szCs w:val="22"/>
        </w:rPr>
        <w:t>Einblicke in die Kälte- und Klimatechnik erhalten.</w:t>
      </w:r>
      <w:r>
        <w:rPr>
          <w:rFonts w:ascii="Tahoma" w:hAnsi="Tahoma" w:cs="Tahoma"/>
          <w:sz w:val="22"/>
          <w:szCs w:val="22"/>
        </w:rPr>
        <w:t xml:space="preserve"> Seit drei Jahren </w:t>
      </w:r>
      <w:r w:rsidR="00D356E1">
        <w:rPr>
          <w:rFonts w:ascii="Tahoma" w:hAnsi="Tahoma" w:cs="Tahoma"/>
          <w:sz w:val="22"/>
          <w:szCs w:val="22"/>
        </w:rPr>
        <w:t xml:space="preserve">beispielsweise </w:t>
      </w:r>
      <w:r>
        <w:rPr>
          <w:rFonts w:ascii="Tahoma" w:hAnsi="Tahoma" w:cs="Tahoma"/>
          <w:sz w:val="22"/>
          <w:szCs w:val="22"/>
        </w:rPr>
        <w:t>findet die Summer School „</w:t>
      </w:r>
      <w:r w:rsidRPr="009108EF">
        <w:rPr>
          <w:rFonts w:ascii="Tahoma" w:hAnsi="Tahoma" w:cs="Tahoma"/>
          <w:sz w:val="22"/>
          <w:szCs w:val="22"/>
        </w:rPr>
        <w:t>International Refrigeration and Compressor Course</w:t>
      </w:r>
      <w:r>
        <w:rPr>
          <w:rFonts w:ascii="Tahoma" w:hAnsi="Tahoma" w:cs="Tahoma"/>
          <w:sz w:val="22"/>
          <w:szCs w:val="22"/>
        </w:rPr>
        <w:t xml:space="preserve">“ statt und erfreut </w:t>
      </w:r>
      <w:r w:rsidR="00852379">
        <w:rPr>
          <w:rFonts w:ascii="Tahoma" w:hAnsi="Tahoma" w:cs="Tahoma"/>
          <w:sz w:val="22"/>
          <w:szCs w:val="22"/>
        </w:rPr>
        <w:t xml:space="preserve">sich </w:t>
      </w:r>
      <w:r w:rsidR="00EE0C27">
        <w:rPr>
          <w:rFonts w:ascii="Tahoma" w:hAnsi="Tahoma" w:cs="Tahoma"/>
          <w:sz w:val="22"/>
          <w:szCs w:val="22"/>
        </w:rPr>
        <w:t>permanenter</w:t>
      </w:r>
      <w:r>
        <w:rPr>
          <w:rFonts w:ascii="Tahoma" w:hAnsi="Tahoma" w:cs="Tahoma"/>
          <w:sz w:val="22"/>
          <w:szCs w:val="22"/>
        </w:rPr>
        <w:t xml:space="preserve"> Beliebtheit</w:t>
      </w:r>
      <w:r w:rsidR="00EE0C27">
        <w:rPr>
          <w:rFonts w:ascii="Tahoma" w:hAnsi="Tahoma" w:cs="Tahoma"/>
          <w:sz w:val="22"/>
          <w:szCs w:val="22"/>
        </w:rPr>
        <w:t xml:space="preserve"> bei den Studierenden, gerade im Masterstudium</w:t>
      </w:r>
      <w:r>
        <w:rPr>
          <w:rFonts w:ascii="Tahoma" w:hAnsi="Tahoma" w:cs="Tahoma"/>
          <w:sz w:val="22"/>
          <w:szCs w:val="22"/>
        </w:rPr>
        <w:t>.</w:t>
      </w:r>
      <w:r w:rsidR="00D356E1">
        <w:rPr>
          <w:rFonts w:ascii="Tahoma" w:hAnsi="Tahoma" w:cs="Tahoma"/>
          <w:sz w:val="22"/>
          <w:szCs w:val="22"/>
        </w:rPr>
        <w:t xml:space="preserve"> Im neuen Bachelorstudiengang </w:t>
      </w:r>
      <w:r w:rsidR="006243A5">
        <w:rPr>
          <w:rFonts w:ascii="Tahoma" w:hAnsi="Tahoma" w:cs="Tahoma"/>
          <w:sz w:val="22"/>
          <w:szCs w:val="22"/>
        </w:rPr>
        <w:t xml:space="preserve">Green Technology Management </w:t>
      </w:r>
      <w:r w:rsidR="004174B2">
        <w:rPr>
          <w:rFonts w:ascii="Tahoma" w:hAnsi="Tahoma" w:cs="Tahoma"/>
          <w:sz w:val="22"/>
          <w:szCs w:val="22"/>
        </w:rPr>
        <w:t xml:space="preserve">werden </w:t>
      </w:r>
      <w:r w:rsidR="00D356E1">
        <w:rPr>
          <w:rFonts w:ascii="Tahoma" w:hAnsi="Tahoma" w:cs="Tahoma"/>
          <w:sz w:val="22"/>
          <w:szCs w:val="22"/>
        </w:rPr>
        <w:t xml:space="preserve">Studierende seit dem Wintersemester 2022/23 </w:t>
      </w:r>
      <w:r w:rsidR="004174B2">
        <w:rPr>
          <w:rFonts w:ascii="Tahoma" w:hAnsi="Tahoma" w:cs="Tahoma"/>
          <w:sz w:val="22"/>
          <w:szCs w:val="22"/>
        </w:rPr>
        <w:t xml:space="preserve">auch in der </w:t>
      </w:r>
      <w:r w:rsidR="00D356E1">
        <w:rPr>
          <w:rFonts w:ascii="Tahoma" w:hAnsi="Tahoma" w:cs="Tahoma"/>
          <w:sz w:val="22"/>
          <w:szCs w:val="22"/>
        </w:rPr>
        <w:t>Kälte</w:t>
      </w:r>
      <w:r w:rsidR="00EE0C27">
        <w:rPr>
          <w:rFonts w:ascii="Tahoma" w:hAnsi="Tahoma" w:cs="Tahoma"/>
          <w:sz w:val="22"/>
          <w:szCs w:val="22"/>
        </w:rPr>
        <w:t>- und Wärmepumpen</w:t>
      </w:r>
      <w:r w:rsidR="00D356E1">
        <w:rPr>
          <w:rFonts w:ascii="Tahoma" w:hAnsi="Tahoma" w:cs="Tahoma"/>
          <w:sz w:val="22"/>
          <w:szCs w:val="22"/>
        </w:rPr>
        <w:t>technik</w:t>
      </w:r>
      <w:r w:rsidR="004174B2">
        <w:rPr>
          <w:rFonts w:ascii="Tahoma" w:hAnsi="Tahoma" w:cs="Tahoma"/>
          <w:sz w:val="22"/>
          <w:szCs w:val="22"/>
        </w:rPr>
        <w:t xml:space="preserve"> unterrichtet</w:t>
      </w:r>
      <w:r w:rsidR="00D356E1">
        <w:rPr>
          <w:rFonts w:ascii="Tahoma" w:hAnsi="Tahoma" w:cs="Tahoma"/>
          <w:sz w:val="22"/>
          <w:szCs w:val="22"/>
        </w:rPr>
        <w:t>. Immer mehr Studierende melden sich bei Prof.</w:t>
      </w:r>
      <w:r w:rsidR="005E001C" w:rsidRPr="00564E56">
        <w:rPr>
          <w:rFonts w:ascii="Tahoma" w:hAnsi="Tahoma" w:cs="Tahoma"/>
          <w:w w:val="50"/>
          <w:sz w:val="22"/>
          <w:szCs w:val="22"/>
        </w:rPr>
        <w:t> </w:t>
      </w:r>
      <w:r w:rsidR="00D356E1">
        <w:rPr>
          <w:rFonts w:ascii="Tahoma" w:hAnsi="Tahoma" w:cs="Tahoma"/>
          <w:sz w:val="22"/>
          <w:szCs w:val="22"/>
        </w:rPr>
        <w:t xml:space="preserve">Dr. Langebach für Bachelorarbeiten an – und bleiben dem Institut für </w:t>
      </w:r>
      <w:r w:rsidR="00D356E1" w:rsidRPr="00FF7A28">
        <w:rPr>
          <w:rFonts w:ascii="Tahoma" w:hAnsi="Tahoma" w:cs="Tahoma"/>
          <w:sz w:val="22"/>
          <w:szCs w:val="22"/>
        </w:rPr>
        <w:t>Kälte-, Klima- und Umwelttechnik</w:t>
      </w:r>
      <w:r w:rsidR="00D356E1">
        <w:rPr>
          <w:rFonts w:ascii="Tahoma" w:hAnsi="Tahoma" w:cs="Tahoma"/>
          <w:sz w:val="22"/>
          <w:szCs w:val="22"/>
        </w:rPr>
        <w:t xml:space="preserve"> auch für den Master oder sogar </w:t>
      </w:r>
      <w:r w:rsidR="00CE6F4E">
        <w:rPr>
          <w:rFonts w:ascii="Tahoma" w:hAnsi="Tahoma" w:cs="Tahoma"/>
          <w:sz w:val="22"/>
          <w:szCs w:val="22"/>
        </w:rPr>
        <w:t>darüber hinaus</w:t>
      </w:r>
      <w:r w:rsidR="00D356E1">
        <w:rPr>
          <w:rFonts w:ascii="Tahoma" w:hAnsi="Tahoma" w:cs="Tahoma"/>
          <w:sz w:val="22"/>
          <w:szCs w:val="22"/>
        </w:rPr>
        <w:t xml:space="preserve"> treu. </w:t>
      </w:r>
      <w:r w:rsidR="00917B4F">
        <w:rPr>
          <w:rFonts w:ascii="Tahoma" w:hAnsi="Tahoma" w:cs="Tahoma"/>
          <w:sz w:val="22"/>
          <w:szCs w:val="22"/>
        </w:rPr>
        <w:t xml:space="preserve">Der Fachbereich </w:t>
      </w:r>
      <w:proofErr w:type="spellStart"/>
      <w:r w:rsidR="00917B4F">
        <w:rPr>
          <w:rFonts w:ascii="Tahoma" w:hAnsi="Tahoma" w:cs="Tahoma"/>
          <w:sz w:val="22"/>
          <w:szCs w:val="22"/>
        </w:rPr>
        <w:t>Verdichtertechnologie</w:t>
      </w:r>
      <w:proofErr w:type="spellEnd"/>
      <w:r w:rsidR="00917B4F">
        <w:rPr>
          <w:rFonts w:ascii="Tahoma" w:hAnsi="Tahoma" w:cs="Tahoma"/>
          <w:sz w:val="22"/>
          <w:szCs w:val="22"/>
        </w:rPr>
        <w:t xml:space="preserve"> umfasst bereits </w:t>
      </w:r>
      <w:r w:rsidR="00092535">
        <w:rPr>
          <w:rFonts w:ascii="Tahoma" w:hAnsi="Tahoma" w:cs="Tahoma"/>
          <w:sz w:val="22"/>
          <w:szCs w:val="22"/>
        </w:rPr>
        <w:t>fünf</w:t>
      </w:r>
      <w:r w:rsidR="00917B4F">
        <w:rPr>
          <w:rFonts w:ascii="Tahoma" w:hAnsi="Tahoma" w:cs="Tahoma"/>
          <w:sz w:val="22"/>
          <w:szCs w:val="22"/>
        </w:rPr>
        <w:t xml:space="preserve"> wissenschaftliche</w:t>
      </w:r>
      <w:r w:rsidR="006243A5">
        <w:rPr>
          <w:rFonts w:ascii="Tahoma" w:hAnsi="Tahoma" w:cs="Tahoma"/>
          <w:sz w:val="22"/>
          <w:szCs w:val="22"/>
        </w:rPr>
        <w:t xml:space="preserve"> und akademische</w:t>
      </w:r>
      <w:r w:rsidR="00917B4F">
        <w:rPr>
          <w:rFonts w:ascii="Tahoma" w:hAnsi="Tahoma" w:cs="Tahoma"/>
          <w:sz w:val="22"/>
          <w:szCs w:val="22"/>
        </w:rPr>
        <w:t xml:space="preserve"> Mitarbeite</w:t>
      </w:r>
      <w:r w:rsidR="00092535">
        <w:rPr>
          <w:rFonts w:ascii="Tahoma" w:hAnsi="Tahoma" w:cs="Tahoma"/>
          <w:sz w:val="22"/>
          <w:szCs w:val="22"/>
        </w:rPr>
        <w:t>nde</w:t>
      </w:r>
      <w:r w:rsidR="00EE0C27">
        <w:rPr>
          <w:rFonts w:ascii="Tahoma" w:hAnsi="Tahoma" w:cs="Tahoma"/>
          <w:sz w:val="22"/>
          <w:szCs w:val="22"/>
        </w:rPr>
        <w:t xml:space="preserve"> – Tendenz steigend</w:t>
      </w:r>
      <w:r w:rsidR="00917B4F">
        <w:rPr>
          <w:rFonts w:ascii="Tahoma" w:hAnsi="Tahoma" w:cs="Tahoma"/>
          <w:sz w:val="22"/>
          <w:szCs w:val="22"/>
        </w:rPr>
        <w:t>.</w:t>
      </w:r>
    </w:p>
    <w:p w14:paraId="22D97D09" w14:textId="04956891" w:rsidR="009108EF" w:rsidRDefault="00D356E1" w:rsidP="00A2334D">
      <w:pPr>
        <w:spacing w:before="240" w:after="200" w:line="360" w:lineRule="auto"/>
        <w:rPr>
          <w:rFonts w:ascii="Tahoma" w:hAnsi="Tahoma" w:cs="Tahoma"/>
          <w:sz w:val="22"/>
          <w:szCs w:val="22"/>
        </w:rPr>
      </w:pPr>
      <w:r>
        <w:rPr>
          <w:rFonts w:ascii="Tahoma" w:hAnsi="Tahoma" w:cs="Tahoma"/>
          <w:sz w:val="22"/>
          <w:szCs w:val="22"/>
        </w:rPr>
        <w:t xml:space="preserve">Einer </w:t>
      </w:r>
      <w:r w:rsidR="00917B4F">
        <w:rPr>
          <w:rFonts w:ascii="Tahoma" w:hAnsi="Tahoma" w:cs="Tahoma"/>
          <w:sz w:val="22"/>
          <w:szCs w:val="22"/>
        </w:rPr>
        <w:t>davon</w:t>
      </w:r>
      <w:r>
        <w:rPr>
          <w:rFonts w:ascii="Tahoma" w:hAnsi="Tahoma" w:cs="Tahoma"/>
          <w:sz w:val="22"/>
          <w:szCs w:val="22"/>
        </w:rPr>
        <w:t xml:space="preserve"> ist Jonas Schmitt. Er hat Maschinenbau an der Hochschule Karlsruhe studiert und parallel in der Automobilindustrie gearbeitet. Dort wollte er auch bleiben. „Bis ich mit der Kältetechnik im Studium in Berührung kam und </w:t>
      </w:r>
      <w:r w:rsidR="00917B4F">
        <w:rPr>
          <w:rFonts w:ascii="Tahoma" w:hAnsi="Tahoma" w:cs="Tahoma"/>
          <w:sz w:val="22"/>
          <w:szCs w:val="22"/>
        </w:rPr>
        <w:t xml:space="preserve">mich </w:t>
      </w:r>
      <w:r w:rsidR="00CE6F4E">
        <w:rPr>
          <w:rFonts w:ascii="Tahoma" w:hAnsi="Tahoma" w:cs="Tahoma"/>
          <w:sz w:val="22"/>
          <w:szCs w:val="22"/>
        </w:rPr>
        <w:t>der Bereich</w:t>
      </w:r>
      <w:r>
        <w:rPr>
          <w:rFonts w:ascii="Tahoma" w:hAnsi="Tahoma" w:cs="Tahoma"/>
          <w:sz w:val="22"/>
          <w:szCs w:val="22"/>
        </w:rPr>
        <w:t xml:space="preserve"> </w:t>
      </w:r>
      <w:r w:rsidR="00CE6F4E">
        <w:rPr>
          <w:rFonts w:ascii="Tahoma" w:hAnsi="Tahoma" w:cs="Tahoma"/>
          <w:sz w:val="22"/>
          <w:szCs w:val="22"/>
        </w:rPr>
        <w:t>in seinen Bann gezogen</w:t>
      </w:r>
      <w:r>
        <w:rPr>
          <w:rFonts w:ascii="Tahoma" w:hAnsi="Tahoma" w:cs="Tahoma"/>
          <w:sz w:val="22"/>
          <w:szCs w:val="22"/>
        </w:rPr>
        <w:t xml:space="preserve"> hat“, sagt er. Er wählte die Vertiefung </w:t>
      </w:r>
      <w:r w:rsidR="00917B4F">
        <w:rPr>
          <w:rFonts w:ascii="Tahoma" w:hAnsi="Tahoma" w:cs="Tahoma"/>
          <w:sz w:val="22"/>
          <w:szCs w:val="22"/>
        </w:rPr>
        <w:t>„</w:t>
      </w:r>
      <w:r>
        <w:rPr>
          <w:rFonts w:ascii="Tahoma" w:hAnsi="Tahoma" w:cs="Tahoma"/>
          <w:sz w:val="22"/>
          <w:szCs w:val="22"/>
        </w:rPr>
        <w:t>Energieeffizienz in der Kälte</w:t>
      </w:r>
      <w:r w:rsidR="00217A98">
        <w:rPr>
          <w:rFonts w:ascii="Tahoma" w:hAnsi="Tahoma" w:cs="Tahoma"/>
          <w:sz w:val="22"/>
          <w:szCs w:val="22"/>
        </w:rPr>
        <w:t>-, Klima- und Umwelt</w:t>
      </w:r>
      <w:r>
        <w:rPr>
          <w:rFonts w:ascii="Tahoma" w:hAnsi="Tahoma" w:cs="Tahoma"/>
          <w:sz w:val="22"/>
          <w:szCs w:val="22"/>
        </w:rPr>
        <w:t>technik</w:t>
      </w:r>
      <w:r w:rsidR="00917B4F">
        <w:rPr>
          <w:rFonts w:ascii="Tahoma" w:hAnsi="Tahoma" w:cs="Tahoma"/>
          <w:sz w:val="22"/>
          <w:szCs w:val="22"/>
        </w:rPr>
        <w:t>“</w:t>
      </w:r>
      <w:r>
        <w:rPr>
          <w:rFonts w:ascii="Tahoma" w:hAnsi="Tahoma" w:cs="Tahoma"/>
          <w:sz w:val="22"/>
          <w:szCs w:val="22"/>
        </w:rPr>
        <w:t xml:space="preserve"> und promoviert derzeit zum Thema Flüssigkeitseinspritzung bei Hubkolbenverdichtern</w:t>
      </w:r>
      <w:r w:rsidR="00917B4F">
        <w:rPr>
          <w:rFonts w:ascii="Tahoma" w:hAnsi="Tahoma" w:cs="Tahoma"/>
          <w:sz w:val="22"/>
          <w:szCs w:val="22"/>
        </w:rPr>
        <w:t xml:space="preserve"> am Institut</w:t>
      </w:r>
      <w:r>
        <w:rPr>
          <w:rFonts w:ascii="Tahoma" w:hAnsi="Tahoma" w:cs="Tahoma"/>
          <w:sz w:val="22"/>
          <w:szCs w:val="22"/>
        </w:rPr>
        <w:t xml:space="preserve">. „Das Einspritzen von flüssigem Kältemittel in den Verdichter erlaubt eine </w:t>
      </w:r>
      <w:r w:rsidR="00C13CBE">
        <w:rPr>
          <w:rFonts w:ascii="Tahoma" w:hAnsi="Tahoma" w:cs="Tahoma"/>
          <w:sz w:val="22"/>
          <w:szCs w:val="22"/>
        </w:rPr>
        <w:t xml:space="preserve">gezielte </w:t>
      </w:r>
      <w:r>
        <w:rPr>
          <w:rFonts w:ascii="Tahoma" w:hAnsi="Tahoma" w:cs="Tahoma"/>
          <w:sz w:val="22"/>
          <w:szCs w:val="22"/>
        </w:rPr>
        <w:t xml:space="preserve">Anpassung der </w:t>
      </w:r>
      <w:r w:rsidR="00C13CBE">
        <w:rPr>
          <w:rFonts w:ascii="Tahoma" w:hAnsi="Tahoma" w:cs="Tahoma"/>
          <w:sz w:val="22"/>
          <w:szCs w:val="22"/>
        </w:rPr>
        <w:t xml:space="preserve">Verdichtungsendtemperatur und kann zusätzlich, </w:t>
      </w:r>
      <w:r w:rsidR="00852379">
        <w:rPr>
          <w:rFonts w:ascii="Tahoma" w:hAnsi="Tahoma" w:cs="Tahoma"/>
          <w:sz w:val="22"/>
          <w:szCs w:val="22"/>
        </w:rPr>
        <w:t>beispiel</w:t>
      </w:r>
      <w:r w:rsidR="006A2384">
        <w:rPr>
          <w:rFonts w:ascii="Tahoma" w:hAnsi="Tahoma" w:cs="Tahoma"/>
          <w:sz w:val="22"/>
          <w:szCs w:val="22"/>
        </w:rPr>
        <w:t>s</w:t>
      </w:r>
      <w:r w:rsidR="00852379">
        <w:rPr>
          <w:rFonts w:ascii="Tahoma" w:hAnsi="Tahoma" w:cs="Tahoma"/>
          <w:sz w:val="22"/>
          <w:szCs w:val="22"/>
        </w:rPr>
        <w:t>weise</w:t>
      </w:r>
      <w:r w:rsidR="00C13CBE">
        <w:rPr>
          <w:rFonts w:ascii="Tahoma" w:hAnsi="Tahoma" w:cs="Tahoma"/>
          <w:sz w:val="22"/>
          <w:szCs w:val="22"/>
        </w:rPr>
        <w:t xml:space="preserve"> bei </w:t>
      </w:r>
      <w:r>
        <w:rPr>
          <w:rFonts w:ascii="Tahoma" w:hAnsi="Tahoma" w:cs="Tahoma"/>
          <w:sz w:val="22"/>
          <w:szCs w:val="22"/>
        </w:rPr>
        <w:t>Ammoniak (R717)</w:t>
      </w:r>
      <w:r w:rsidR="00C13CBE">
        <w:rPr>
          <w:rFonts w:ascii="Tahoma" w:hAnsi="Tahoma" w:cs="Tahoma"/>
          <w:sz w:val="22"/>
          <w:szCs w:val="22"/>
        </w:rPr>
        <w:t>,</w:t>
      </w:r>
      <w:r>
        <w:rPr>
          <w:rFonts w:ascii="Tahoma" w:hAnsi="Tahoma" w:cs="Tahoma"/>
          <w:sz w:val="22"/>
          <w:szCs w:val="22"/>
        </w:rPr>
        <w:t xml:space="preserve"> zu einer Energieeinsparung von bis zu 10</w:t>
      </w:r>
      <w:r w:rsidR="003E7F4A">
        <w:rPr>
          <w:rFonts w:ascii="Tahoma" w:hAnsi="Tahoma" w:cs="Tahoma"/>
          <w:sz w:val="22"/>
          <w:szCs w:val="22"/>
        </w:rPr>
        <w:t> </w:t>
      </w:r>
      <w:r>
        <w:rPr>
          <w:rFonts w:ascii="Tahoma" w:hAnsi="Tahoma" w:cs="Tahoma"/>
          <w:sz w:val="22"/>
          <w:szCs w:val="22"/>
        </w:rPr>
        <w:t xml:space="preserve">Prozent führen“, </w:t>
      </w:r>
      <w:r w:rsidR="003E7F4A">
        <w:rPr>
          <w:rFonts w:ascii="Tahoma" w:hAnsi="Tahoma" w:cs="Tahoma"/>
          <w:sz w:val="22"/>
          <w:szCs w:val="22"/>
        </w:rPr>
        <w:t xml:space="preserve">erläutert </w:t>
      </w:r>
      <w:r w:rsidR="006A2384">
        <w:rPr>
          <w:rFonts w:ascii="Tahoma" w:hAnsi="Tahoma" w:cs="Tahoma"/>
          <w:sz w:val="22"/>
          <w:szCs w:val="22"/>
        </w:rPr>
        <w:t xml:space="preserve">Jonas </w:t>
      </w:r>
      <w:r>
        <w:rPr>
          <w:rFonts w:ascii="Tahoma" w:hAnsi="Tahoma" w:cs="Tahoma"/>
          <w:sz w:val="22"/>
          <w:szCs w:val="22"/>
        </w:rPr>
        <w:t>Schmitt</w:t>
      </w:r>
      <w:r w:rsidR="00CE6F4E">
        <w:rPr>
          <w:rFonts w:ascii="Tahoma" w:hAnsi="Tahoma" w:cs="Tahoma"/>
          <w:sz w:val="22"/>
          <w:szCs w:val="22"/>
        </w:rPr>
        <w:t xml:space="preserve"> </w:t>
      </w:r>
      <w:r w:rsidR="003E7F4A">
        <w:rPr>
          <w:rFonts w:ascii="Tahoma" w:hAnsi="Tahoma" w:cs="Tahoma"/>
          <w:sz w:val="22"/>
          <w:szCs w:val="22"/>
        </w:rPr>
        <w:t xml:space="preserve">im Hinblick auf </w:t>
      </w:r>
      <w:r w:rsidR="00CE6F4E">
        <w:rPr>
          <w:rFonts w:ascii="Tahoma" w:hAnsi="Tahoma" w:cs="Tahoma"/>
          <w:sz w:val="22"/>
          <w:szCs w:val="22"/>
        </w:rPr>
        <w:t>seine Forschungsarbeit</w:t>
      </w:r>
      <w:r>
        <w:rPr>
          <w:rFonts w:ascii="Tahoma" w:hAnsi="Tahoma" w:cs="Tahoma"/>
          <w:sz w:val="22"/>
          <w:szCs w:val="22"/>
        </w:rPr>
        <w:t xml:space="preserve">. </w:t>
      </w:r>
    </w:p>
    <w:p w14:paraId="0E86D57C" w14:textId="7EE88E64" w:rsidR="00A2334D" w:rsidRPr="00A2334D" w:rsidRDefault="00A2334D" w:rsidP="00556655">
      <w:pPr>
        <w:spacing w:before="240" w:after="200" w:line="360" w:lineRule="auto"/>
        <w:rPr>
          <w:rFonts w:ascii="Tahoma" w:hAnsi="Tahoma" w:cs="Tahoma"/>
          <w:b/>
          <w:bCs/>
          <w:sz w:val="22"/>
          <w:szCs w:val="22"/>
        </w:rPr>
      </w:pPr>
      <w:r w:rsidRPr="00A2334D">
        <w:rPr>
          <w:rFonts w:ascii="Tahoma" w:hAnsi="Tahoma" w:cs="Tahoma"/>
          <w:b/>
          <w:bCs/>
          <w:sz w:val="22"/>
          <w:szCs w:val="22"/>
        </w:rPr>
        <w:t>Nachwuchs</w:t>
      </w:r>
      <w:r>
        <w:rPr>
          <w:rFonts w:ascii="Tahoma" w:hAnsi="Tahoma" w:cs="Tahoma"/>
          <w:b/>
          <w:bCs/>
          <w:sz w:val="22"/>
          <w:szCs w:val="22"/>
        </w:rPr>
        <w:t>gewinnung im Fokus</w:t>
      </w:r>
    </w:p>
    <w:p w14:paraId="6A9CECFD" w14:textId="72D948A8" w:rsidR="00CE6F4E" w:rsidRDefault="00A2334D" w:rsidP="00A2334D">
      <w:pPr>
        <w:spacing w:before="240" w:after="200" w:line="360" w:lineRule="auto"/>
        <w:rPr>
          <w:rFonts w:ascii="Tahoma" w:hAnsi="Tahoma" w:cs="Tahoma"/>
          <w:sz w:val="22"/>
          <w:szCs w:val="22"/>
        </w:rPr>
      </w:pPr>
      <w:r>
        <w:rPr>
          <w:rFonts w:ascii="Tahoma" w:hAnsi="Tahoma" w:cs="Tahoma"/>
          <w:sz w:val="22"/>
          <w:szCs w:val="22"/>
        </w:rPr>
        <w:t>„Es ist faszinierend zu sehen, welches Potenzial bei de</w:t>
      </w:r>
      <w:r w:rsidR="00917B4F">
        <w:rPr>
          <w:rFonts w:ascii="Tahoma" w:hAnsi="Tahoma" w:cs="Tahoma"/>
          <w:sz w:val="22"/>
          <w:szCs w:val="22"/>
        </w:rPr>
        <w:t>r</w:t>
      </w:r>
      <w:r>
        <w:rPr>
          <w:rFonts w:ascii="Tahoma" w:hAnsi="Tahoma" w:cs="Tahoma"/>
          <w:sz w:val="22"/>
          <w:szCs w:val="22"/>
        </w:rPr>
        <w:t xml:space="preserve"> </w:t>
      </w:r>
      <w:r w:rsidR="004174B2">
        <w:rPr>
          <w:rFonts w:ascii="Tahoma" w:hAnsi="Tahoma" w:cs="Tahoma"/>
          <w:sz w:val="22"/>
          <w:szCs w:val="22"/>
        </w:rPr>
        <w:t xml:space="preserve">Optimierung der </w:t>
      </w:r>
      <w:r>
        <w:rPr>
          <w:rFonts w:ascii="Tahoma" w:hAnsi="Tahoma" w:cs="Tahoma"/>
          <w:sz w:val="22"/>
          <w:szCs w:val="22"/>
        </w:rPr>
        <w:t xml:space="preserve">Verdichtertechnologie immer noch </w:t>
      </w:r>
      <w:r w:rsidR="004174B2">
        <w:rPr>
          <w:rFonts w:ascii="Tahoma" w:hAnsi="Tahoma" w:cs="Tahoma"/>
          <w:sz w:val="22"/>
          <w:szCs w:val="22"/>
        </w:rPr>
        <w:t xml:space="preserve">zu heben ist </w:t>
      </w:r>
      <w:r>
        <w:rPr>
          <w:rFonts w:ascii="Tahoma" w:hAnsi="Tahoma" w:cs="Tahoma"/>
          <w:sz w:val="22"/>
          <w:szCs w:val="22"/>
        </w:rPr>
        <w:t xml:space="preserve">– vor allem im Bereich </w:t>
      </w:r>
      <w:r w:rsidR="00917B4F">
        <w:rPr>
          <w:rFonts w:ascii="Tahoma" w:hAnsi="Tahoma" w:cs="Tahoma"/>
          <w:sz w:val="22"/>
          <w:szCs w:val="22"/>
        </w:rPr>
        <w:t xml:space="preserve">der </w:t>
      </w:r>
      <w:r>
        <w:rPr>
          <w:rFonts w:ascii="Tahoma" w:hAnsi="Tahoma" w:cs="Tahoma"/>
          <w:sz w:val="22"/>
          <w:szCs w:val="22"/>
        </w:rPr>
        <w:t xml:space="preserve">Energieeffizienz“, sagt Dr. Heinz Jürgensen, Direktor für Anwendungstechnik und Sonderprojekte bei BITZER. „Und es ist </w:t>
      </w:r>
      <w:r w:rsidR="00917B4F">
        <w:rPr>
          <w:rFonts w:ascii="Tahoma" w:hAnsi="Tahoma" w:cs="Tahoma"/>
          <w:sz w:val="22"/>
          <w:szCs w:val="22"/>
        </w:rPr>
        <w:t xml:space="preserve">sehr </w:t>
      </w:r>
      <w:r>
        <w:rPr>
          <w:rFonts w:ascii="Tahoma" w:hAnsi="Tahoma" w:cs="Tahoma"/>
          <w:sz w:val="22"/>
          <w:szCs w:val="22"/>
        </w:rPr>
        <w:t>schön zu sehen, wie groß die Begeisterung der Studierenden und wissenschaftlichen Mitarbeite</w:t>
      </w:r>
      <w:r w:rsidR="00B871DC">
        <w:rPr>
          <w:rFonts w:ascii="Tahoma" w:hAnsi="Tahoma" w:cs="Tahoma"/>
          <w:sz w:val="22"/>
          <w:szCs w:val="22"/>
        </w:rPr>
        <w:t>nden</w:t>
      </w:r>
      <w:r>
        <w:rPr>
          <w:rFonts w:ascii="Tahoma" w:hAnsi="Tahoma" w:cs="Tahoma"/>
          <w:sz w:val="22"/>
          <w:szCs w:val="22"/>
        </w:rPr>
        <w:t xml:space="preserve"> hier ist. Das ist die Leistung des Instituts und seiner Professorin und </w:t>
      </w:r>
      <w:r w:rsidR="00CA6F50">
        <w:rPr>
          <w:rFonts w:ascii="Tahoma" w:hAnsi="Tahoma" w:cs="Tahoma"/>
          <w:sz w:val="22"/>
          <w:szCs w:val="22"/>
        </w:rPr>
        <w:t xml:space="preserve">seiner </w:t>
      </w:r>
      <w:r>
        <w:rPr>
          <w:rFonts w:ascii="Tahoma" w:hAnsi="Tahoma" w:cs="Tahoma"/>
          <w:sz w:val="22"/>
          <w:szCs w:val="22"/>
        </w:rPr>
        <w:t xml:space="preserve">Professoren.“ </w:t>
      </w:r>
      <w:r w:rsidR="00917B4F">
        <w:rPr>
          <w:rFonts w:ascii="Tahoma" w:hAnsi="Tahoma" w:cs="Tahoma"/>
          <w:sz w:val="22"/>
          <w:szCs w:val="22"/>
        </w:rPr>
        <w:t>D</w:t>
      </w:r>
      <w:r>
        <w:rPr>
          <w:rFonts w:ascii="Tahoma" w:hAnsi="Tahoma" w:cs="Tahoma"/>
          <w:sz w:val="22"/>
          <w:szCs w:val="22"/>
        </w:rPr>
        <w:t>ies sei nicht selbstverständlich, denn die Nachwuchssorgen im Bereich Maschinenbau s</w:t>
      </w:r>
      <w:r w:rsidR="00917B4F">
        <w:rPr>
          <w:rFonts w:ascii="Tahoma" w:hAnsi="Tahoma" w:cs="Tahoma"/>
          <w:sz w:val="22"/>
          <w:szCs w:val="22"/>
        </w:rPr>
        <w:t>eien</w:t>
      </w:r>
      <w:r>
        <w:rPr>
          <w:rFonts w:ascii="Tahoma" w:hAnsi="Tahoma" w:cs="Tahoma"/>
          <w:sz w:val="22"/>
          <w:szCs w:val="22"/>
        </w:rPr>
        <w:t xml:space="preserve"> sehr groß.</w:t>
      </w:r>
      <w:r w:rsidRPr="00A2334D">
        <w:rPr>
          <w:rFonts w:ascii="Tahoma" w:hAnsi="Tahoma" w:cs="Tahoma"/>
          <w:sz w:val="22"/>
          <w:szCs w:val="22"/>
        </w:rPr>
        <w:t xml:space="preserve"> </w:t>
      </w:r>
    </w:p>
    <w:p w14:paraId="71EDAF30" w14:textId="6F640790" w:rsidR="009108EF" w:rsidRDefault="00A2334D" w:rsidP="00556655">
      <w:pPr>
        <w:spacing w:before="240" w:after="200" w:line="360" w:lineRule="auto"/>
        <w:rPr>
          <w:rFonts w:ascii="Tahoma" w:hAnsi="Tahoma" w:cs="Tahoma"/>
          <w:sz w:val="22"/>
          <w:szCs w:val="22"/>
        </w:rPr>
      </w:pPr>
      <w:r>
        <w:rPr>
          <w:rFonts w:ascii="Tahoma" w:hAnsi="Tahoma" w:cs="Tahoma"/>
          <w:sz w:val="22"/>
          <w:szCs w:val="22"/>
        </w:rPr>
        <w:t xml:space="preserve">In den vergangenen zehn Jahren </w:t>
      </w:r>
      <w:r w:rsidRPr="00CD082A">
        <w:rPr>
          <w:rFonts w:ascii="Tahoma" w:hAnsi="Tahoma" w:cs="Tahoma"/>
          <w:sz w:val="22"/>
          <w:szCs w:val="22"/>
        </w:rPr>
        <w:t xml:space="preserve">hat sich die Zahl der Erstsemester im Bereich Maschinenbau/Verfahrenstechnik </w:t>
      </w:r>
      <w:r>
        <w:rPr>
          <w:rFonts w:ascii="Tahoma" w:hAnsi="Tahoma" w:cs="Tahoma"/>
          <w:sz w:val="22"/>
          <w:szCs w:val="22"/>
        </w:rPr>
        <w:t xml:space="preserve">laut Destatis </w:t>
      </w:r>
      <w:r w:rsidRPr="00CD082A">
        <w:rPr>
          <w:rFonts w:ascii="Tahoma" w:hAnsi="Tahoma" w:cs="Tahoma"/>
          <w:sz w:val="22"/>
          <w:szCs w:val="22"/>
        </w:rPr>
        <w:t>fast halbiert.</w:t>
      </w:r>
      <w:r>
        <w:rPr>
          <w:rFonts w:ascii="Tahoma" w:hAnsi="Tahoma" w:cs="Tahoma"/>
          <w:sz w:val="22"/>
          <w:szCs w:val="22"/>
        </w:rPr>
        <w:t xml:space="preserve"> Umso wichtiger ist es, junge Menschen für </w:t>
      </w:r>
      <w:r>
        <w:rPr>
          <w:rFonts w:ascii="Tahoma" w:hAnsi="Tahoma" w:cs="Tahoma"/>
          <w:sz w:val="22"/>
          <w:szCs w:val="22"/>
        </w:rPr>
        <w:lastRenderedPageBreak/>
        <w:t>das Berufsbild zu begeistern und vor allem auch auf die Bereiche Kälte, Klima und Wärmepumpe aufmerksam zu machen. Das tut</w:t>
      </w:r>
      <w:r w:rsidR="00917B4F">
        <w:rPr>
          <w:rFonts w:ascii="Tahoma" w:hAnsi="Tahoma" w:cs="Tahoma"/>
          <w:sz w:val="22"/>
          <w:szCs w:val="22"/>
        </w:rPr>
        <w:t xml:space="preserve"> die Hochschule Karlsruhe </w:t>
      </w:r>
      <w:r w:rsidR="00B871DC">
        <w:rPr>
          <w:rFonts w:ascii="Tahoma" w:hAnsi="Tahoma" w:cs="Tahoma"/>
          <w:sz w:val="22"/>
          <w:szCs w:val="22"/>
        </w:rPr>
        <w:t xml:space="preserve">etwa </w:t>
      </w:r>
      <w:r w:rsidR="00917B4F">
        <w:rPr>
          <w:rFonts w:ascii="Tahoma" w:hAnsi="Tahoma" w:cs="Tahoma"/>
          <w:sz w:val="22"/>
          <w:szCs w:val="22"/>
        </w:rPr>
        <w:t>mit dem</w:t>
      </w:r>
      <w:r>
        <w:rPr>
          <w:rFonts w:ascii="Tahoma" w:hAnsi="Tahoma" w:cs="Tahoma"/>
          <w:sz w:val="22"/>
          <w:szCs w:val="22"/>
        </w:rPr>
        <w:t xml:space="preserve"> Programm InspirING</w:t>
      </w:r>
      <w:r w:rsidRPr="00564E56">
        <w:rPr>
          <w:rFonts w:ascii="Tahoma" w:hAnsi="Tahoma" w:cs="Tahoma"/>
          <w:sz w:val="22"/>
          <w:szCs w:val="22"/>
          <w:vertAlign w:val="superscript"/>
        </w:rPr>
        <w:t>®</w:t>
      </w:r>
      <w:r>
        <w:rPr>
          <w:rFonts w:ascii="Tahoma" w:hAnsi="Tahoma" w:cs="Tahoma"/>
          <w:sz w:val="22"/>
          <w:szCs w:val="22"/>
        </w:rPr>
        <w:t xml:space="preserve">. Dabei </w:t>
      </w:r>
      <w:r w:rsidR="00B9122A">
        <w:rPr>
          <w:rFonts w:ascii="Tahoma" w:hAnsi="Tahoma" w:cs="Tahoma"/>
          <w:sz w:val="22"/>
          <w:szCs w:val="22"/>
        </w:rPr>
        <w:t xml:space="preserve">erklären </w:t>
      </w:r>
      <w:r>
        <w:rPr>
          <w:rFonts w:ascii="Tahoma" w:hAnsi="Tahoma" w:cs="Tahoma"/>
          <w:sz w:val="22"/>
          <w:szCs w:val="22"/>
        </w:rPr>
        <w:t>Stud</w:t>
      </w:r>
      <w:r w:rsidR="00917B4F">
        <w:rPr>
          <w:rFonts w:ascii="Tahoma" w:hAnsi="Tahoma" w:cs="Tahoma"/>
          <w:sz w:val="22"/>
          <w:szCs w:val="22"/>
        </w:rPr>
        <w:t>ierende</w:t>
      </w:r>
      <w:r>
        <w:rPr>
          <w:rFonts w:ascii="Tahoma" w:hAnsi="Tahoma" w:cs="Tahoma"/>
          <w:sz w:val="22"/>
          <w:szCs w:val="22"/>
        </w:rPr>
        <w:t xml:space="preserve"> – auch aus dem Bereich Klima</w:t>
      </w:r>
      <w:r w:rsidR="00CE6F4E">
        <w:rPr>
          <w:rFonts w:ascii="Tahoma" w:hAnsi="Tahoma" w:cs="Tahoma"/>
          <w:sz w:val="22"/>
          <w:szCs w:val="22"/>
        </w:rPr>
        <w:t>-</w:t>
      </w:r>
      <w:r>
        <w:rPr>
          <w:rFonts w:ascii="Tahoma" w:hAnsi="Tahoma" w:cs="Tahoma"/>
          <w:sz w:val="22"/>
          <w:szCs w:val="22"/>
        </w:rPr>
        <w:t xml:space="preserve"> und Kälte</w:t>
      </w:r>
      <w:r w:rsidR="00CE6F4E">
        <w:rPr>
          <w:rFonts w:ascii="Tahoma" w:hAnsi="Tahoma" w:cs="Tahoma"/>
          <w:sz w:val="22"/>
          <w:szCs w:val="22"/>
        </w:rPr>
        <w:t>technik</w:t>
      </w:r>
      <w:r>
        <w:rPr>
          <w:rFonts w:ascii="Tahoma" w:hAnsi="Tahoma" w:cs="Tahoma"/>
          <w:sz w:val="22"/>
          <w:szCs w:val="22"/>
        </w:rPr>
        <w:t xml:space="preserve"> – Schüler</w:t>
      </w:r>
      <w:r w:rsidR="00B9122A">
        <w:rPr>
          <w:rFonts w:ascii="Tahoma" w:hAnsi="Tahoma" w:cs="Tahoma"/>
          <w:sz w:val="22"/>
          <w:szCs w:val="22"/>
        </w:rPr>
        <w:t>inne</w:t>
      </w:r>
      <w:r>
        <w:rPr>
          <w:rFonts w:ascii="Tahoma" w:hAnsi="Tahoma" w:cs="Tahoma"/>
          <w:sz w:val="22"/>
          <w:szCs w:val="22"/>
        </w:rPr>
        <w:t>n</w:t>
      </w:r>
      <w:r w:rsidR="00B9122A">
        <w:rPr>
          <w:rFonts w:ascii="Tahoma" w:hAnsi="Tahoma" w:cs="Tahoma"/>
          <w:sz w:val="22"/>
          <w:szCs w:val="22"/>
        </w:rPr>
        <w:t xml:space="preserve"> und Schülern</w:t>
      </w:r>
      <w:r>
        <w:rPr>
          <w:rFonts w:ascii="Tahoma" w:hAnsi="Tahoma" w:cs="Tahoma"/>
          <w:sz w:val="22"/>
          <w:szCs w:val="22"/>
        </w:rPr>
        <w:t xml:space="preserve"> </w:t>
      </w:r>
      <w:r w:rsidR="00CE6F4E">
        <w:rPr>
          <w:rFonts w:ascii="Tahoma" w:hAnsi="Tahoma" w:cs="Tahoma"/>
          <w:sz w:val="22"/>
          <w:szCs w:val="22"/>
        </w:rPr>
        <w:t xml:space="preserve">spielerisch und praxisnah </w:t>
      </w:r>
      <w:r>
        <w:rPr>
          <w:rFonts w:ascii="Tahoma" w:hAnsi="Tahoma" w:cs="Tahoma"/>
          <w:sz w:val="22"/>
          <w:szCs w:val="22"/>
        </w:rPr>
        <w:t>beispielsweise das Thema Isolation</w:t>
      </w:r>
      <w:r w:rsidR="00CE6F4E">
        <w:rPr>
          <w:rFonts w:ascii="Tahoma" w:hAnsi="Tahoma" w:cs="Tahoma"/>
          <w:sz w:val="22"/>
          <w:szCs w:val="22"/>
        </w:rPr>
        <w:t xml:space="preserve"> bei Eisbären</w:t>
      </w:r>
      <w:r>
        <w:rPr>
          <w:rFonts w:ascii="Tahoma" w:hAnsi="Tahoma" w:cs="Tahoma"/>
          <w:sz w:val="22"/>
          <w:szCs w:val="22"/>
        </w:rPr>
        <w:t xml:space="preserve"> </w:t>
      </w:r>
      <w:r w:rsidR="00CE6F4E">
        <w:rPr>
          <w:rFonts w:ascii="Tahoma" w:hAnsi="Tahoma" w:cs="Tahoma"/>
          <w:sz w:val="22"/>
          <w:szCs w:val="22"/>
        </w:rPr>
        <w:t>oder</w:t>
      </w:r>
      <w:r>
        <w:rPr>
          <w:rFonts w:ascii="Tahoma" w:hAnsi="Tahoma" w:cs="Tahoma"/>
          <w:sz w:val="22"/>
          <w:szCs w:val="22"/>
        </w:rPr>
        <w:t xml:space="preserve"> </w:t>
      </w:r>
      <w:r w:rsidR="00B9122A">
        <w:rPr>
          <w:rFonts w:ascii="Tahoma" w:hAnsi="Tahoma" w:cs="Tahoma"/>
          <w:sz w:val="22"/>
          <w:szCs w:val="22"/>
        </w:rPr>
        <w:t xml:space="preserve">bringen ihnen </w:t>
      </w:r>
      <w:r>
        <w:rPr>
          <w:rFonts w:ascii="Tahoma" w:hAnsi="Tahoma" w:cs="Tahoma"/>
          <w:sz w:val="22"/>
          <w:szCs w:val="22"/>
        </w:rPr>
        <w:t>die Funktionsweise einer Kältemaschine bei.</w:t>
      </w:r>
    </w:p>
    <w:p w14:paraId="36D657F3" w14:textId="77777777"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77777777" w:rsidR="007A0A06" w:rsidRDefault="007A0A06" w:rsidP="007A0A06">
      <w:pPr>
        <w:spacing w:line="360" w:lineRule="auto"/>
        <w:ind w:right="112"/>
        <w:rPr>
          <w:rFonts w:ascii="Tahoma" w:hAnsi="Tahoma"/>
          <w:sz w:val="22"/>
        </w:rPr>
      </w:pPr>
    </w:p>
    <w:p w14:paraId="605F0898" w14:textId="4503230A" w:rsidR="00EA1D48" w:rsidRDefault="00EA1D48" w:rsidP="00EA1D48">
      <w:pPr>
        <w:spacing w:line="360" w:lineRule="auto"/>
        <w:ind w:right="112"/>
        <w:jc w:val="both"/>
        <w:rPr>
          <w:rFonts w:ascii="Tahoma" w:hAnsi="Tahoma"/>
          <w:sz w:val="20"/>
        </w:rPr>
      </w:pPr>
      <w:bookmarkStart w:id="10" w:name="_Hlk18063907"/>
      <w:r>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w:t>
      </w:r>
      <w:r w:rsidR="00D15221">
        <w:rPr>
          <w:rFonts w:ascii="Tahoma" w:hAnsi="Tahoma"/>
          <w:sz w:val="20"/>
        </w:rPr>
        <w:t>3</w:t>
      </w:r>
      <w:r>
        <w:rPr>
          <w:rFonts w:ascii="Tahoma" w:hAnsi="Tahoma"/>
          <w:sz w:val="20"/>
        </w:rPr>
        <w:t xml:space="preserve"> erwirtschafteten </w:t>
      </w:r>
      <w:r w:rsidR="0062217C">
        <w:rPr>
          <w:rFonts w:ascii="Tahoma" w:hAnsi="Tahoma"/>
          <w:sz w:val="20"/>
        </w:rPr>
        <w:t xml:space="preserve">mehr als </w:t>
      </w:r>
      <w:r>
        <w:rPr>
          <w:rFonts w:ascii="Tahoma" w:hAnsi="Tahoma"/>
          <w:sz w:val="20"/>
        </w:rPr>
        <w:t>4</w:t>
      </w:r>
      <w:r w:rsidR="00D15221">
        <w:rPr>
          <w:rFonts w:ascii="Tahoma" w:hAnsi="Tahoma"/>
          <w:sz w:val="20"/>
        </w:rPr>
        <w:t>300</w:t>
      </w:r>
      <w:r>
        <w:rPr>
          <w:rFonts w:ascii="Tahoma" w:hAnsi="Tahoma"/>
          <w:sz w:val="20"/>
        </w:rPr>
        <w:t xml:space="preserve"> Mitarbeitende einen Umsatz von </w:t>
      </w:r>
      <w:r w:rsidR="00D15221">
        <w:rPr>
          <w:rFonts w:ascii="Tahoma" w:hAnsi="Tahoma"/>
          <w:sz w:val="20"/>
        </w:rPr>
        <w:t>1,01</w:t>
      </w:r>
      <w:r>
        <w:rPr>
          <w:rFonts w:ascii="Tahoma" w:hAnsi="Tahoma"/>
          <w:sz w:val="20"/>
        </w:rPr>
        <w:t xml:space="preserve"> </w:t>
      </w:r>
      <w:r w:rsidR="00D15221">
        <w:rPr>
          <w:rFonts w:ascii="Tahoma" w:hAnsi="Tahoma"/>
          <w:sz w:val="20"/>
        </w:rPr>
        <w:t>Milliarden</w:t>
      </w:r>
      <w:r>
        <w:rPr>
          <w:rFonts w:ascii="Tahoma" w:hAnsi="Tahoma"/>
          <w:sz w:val="20"/>
        </w:rPr>
        <w:t xml:space="preserve"> Euro, der Aufwand für Forschung und Entwicklung lag bei </w:t>
      </w:r>
      <w:r w:rsidR="00D15221">
        <w:rPr>
          <w:rFonts w:ascii="Tahoma" w:hAnsi="Tahoma"/>
          <w:sz w:val="20"/>
        </w:rPr>
        <w:t>61</w:t>
      </w:r>
      <w:r>
        <w:rPr>
          <w:rFonts w:ascii="Tahoma" w:hAnsi="Tahoma"/>
          <w:sz w:val="20"/>
        </w:rPr>
        <w:t xml:space="preserve"> Millionen Euro.</w:t>
      </w:r>
      <w:bookmarkEnd w:id="10"/>
    </w:p>
    <w:p w14:paraId="51A72ED7" w14:textId="77777777" w:rsidR="001930A6" w:rsidRDefault="001930A6" w:rsidP="00EA1D48">
      <w:pPr>
        <w:spacing w:line="360" w:lineRule="auto"/>
        <w:ind w:right="112"/>
        <w:jc w:val="both"/>
        <w:rPr>
          <w:rFonts w:ascii="Tahoma" w:hAnsi="Tahoma"/>
          <w:sz w:val="20"/>
        </w:rPr>
      </w:pPr>
    </w:p>
    <w:p w14:paraId="41621158" w14:textId="47B09947" w:rsidR="00F36B69" w:rsidRPr="00F64F82" w:rsidRDefault="00F36B69" w:rsidP="00EA1D48">
      <w:pPr>
        <w:spacing w:line="360" w:lineRule="auto"/>
        <w:ind w:right="112"/>
        <w:jc w:val="both"/>
        <w:rPr>
          <w:rFonts w:ascii="Tahoma" w:hAnsi="Tahoma"/>
          <w:sz w:val="20"/>
        </w:rPr>
      </w:pPr>
      <w:r>
        <w:rPr>
          <w:rFonts w:ascii="Tahoma" w:hAnsi="Tahoma"/>
          <w:sz w:val="20"/>
        </w:rPr>
        <w:t xml:space="preserve">Die gemeinnützige Stiftung THE SCHAUFLER FOUNDATION wurde 2005 von </w:t>
      </w:r>
      <w:r w:rsidR="001930A6" w:rsidRPr="001930A6">
        <w:rPr>
          <w:rFonts w:ascii="Tahoma" w:hAnsi="Tahoma"/>
          <w:sz w:val="20"/>
        </w:rPr>
        <w:t>Senator h.</w:t>
      </w:r>
      <w:r w:rsidR="00CC58BF" w:rsidRPr="00564E56">
        <w:rPr>
          <w:rFonts w:ascii="Tahoma" w:hAnsi="Tahoma"/>
          <w:w w:val="50"/>
          <w:sz w:val="20"/>
        </w:rPr>
        <w:t> </w:t>
      </w:r>
      <w:r w:rsidR="001930A6" w:rsidRPr="001930A6">
        <w:rPr>
          <w:rFonts w:ascii="Tahoma" w:hAnsi="Tahoma"/>
          <w:sz w:val="20"/>
        </w:rPr>
        <w:t xml:space="preserve">c. </w:t>
      </w:r>
      <w:r>
        <w:rPr>
          <w:rFonts w:ascii="Tahoma" w:hAnsi="Tahoma"/>
          <w:sz w:val="20"/>
        </w:rPr>
        <w:t>Peter Schaufler (CEO und Alleingesellschafter der BITZER SE, der 2015 verstarb) gegründet. Ein zentraler Stiftungszweck ist die Unterstützung von Wissenschaft</w:t>
      </w:r>
      <w:r w:rsidR="00CC58BF">
        <w:rPr>
          <w:rFonts w:ascii="Tahoma" w:hAnsi="Tahoma"/>
          <w:sz w:val="20"/>
        </w:rPr>
        <w:t>,</w:t>
      </w:r>
      <w:r>
        <w:rPr>
          <w:rFonts w:ascii="Tahoma" w:hAnsi="Tahoma"/>
          <w:sz w:val="20"/>
        </w:rPr>
        <w:t xml:space="preserve"> Forschung und Lehre im Bereich Umweltschutz und Energieeffizienz mit einem besonderen Fokus auf die </w:t>
      </w:r>
      <w:r w:rsidR="001930A6">
        <w:rPr>
          <w:rFonts w:ascii="Tahoma" w:hAnsi="Tahoma"/>
          <w:sz w:val="20"/>
        </w:rPr>
        <w:t xml:space="preserve">Klima- und </w:t>
      </w:r>
      <w:r>
        <w:rPr>
          <w:rFonts w:ascii="Tahoma" w:hAnsi="Tahoma"/>
          <w:sz w:val="20"/>
        </w:rPr>
        <w:t xml:space="preserve">Kältetechnik. </w:t>
      </w:r>
    </w:p>
    <w:p w14:paraId="420A765E" w14:textId="77777777" w:rsidR="007A0A06" w:rsidRPr="00A57950" w:rsidRDefault="007A0A06" w:rsidP="007A0A06">
      <w:pPr>
        <w:spacing w:line="360" w:lineRule="auto"/>
        <w:ind w:right="112"/>
        <w:jc w:val="both"/>
        <w:rPr>
          <w:rFonts w:ascii="Tahoma" w:hAnsi="Tahoma"/>
          <w:sz w:val="20"/>
        </w:rPr>
      </w:pPr>
    </w:p>
    <w:p w14:paraId="266BCCDE" w14:textId="77777777" w:rsidR="007A0A06" w:rsidRDefault="00000000" w:rsidP="007A0A06">
      <w:pPr>
        <w:spacing w:line="360" w:lineRule="auto"/>
        <w:ind w:right="112"/>
        <w:jc w:val="both"/>
        <w:rPr>
          <w:rStyle w:val="Hyperlink"/>
          <w:rFonts w:ascii="Tahoma" w:hAnsi="Tahoma"/>
          <w:sz w:val="20"/>
        </w:rPr>
      </w:pPr>
      <w:hyperlink r:id="rId11" w:history="1">
        <w:r w:rsidR="007A0A06" w:rsidRPr="00A57950">
          <w:rPr>
            <w:rStyle w:val="Hyperlink"/>
            <w:rFonts w:ascii="Tahoma" w:hAnsi="Tahoma"/>
            <w:sz w:val="20"/>
          </w:rPr>
          <w:t>www.bitzer.de</w:t>
        </w:r>
      </w:hyperlink>
    </w:p>
    <w:p w14:paraId="7B57B054" w14:textId="77777777" w:rsidR="006243A5" w:rsidRPr="00A57950" w:rsidRDefault="006243A5" w:rsidP="007A0A06">
      <w:pPr>
        <w:spacing w:line="360" w:lineRule="auto"/>
        <w:ind w:right="112"/>
        <w:jc w:val="both"/>
        <w:rPr>
          <w:rFonts w:ascii="Tahoma" w:hAnsi="Tahoma"/>
          <w:sz w:val="20"/>
        </w:rPr>
      </w:pPr>
    </w:p>
    <w:p w14:paraId="109F2D87" w14:textId="77777777" w:rsidR="007A0A06" w:rsidRPr="00A57950" w:rsidRDefault="007A0A06" w:rsidP="007A0A06">
      <w:pPr>
        <w:spacing w:line="360" w:lineRule="auto"/>
        <w:ind w:right="112"/>
        <w:jc w:val="both"/>
        <w:rPr>
          <w:rFonts w:ascii="Tahoma" w:hAnsi="Tahoma"/>
          <w:sz w:val="20"/>
        </w:rPr>
      </w:pPr>
    </w:p>
    <w:p w14:paraId="45A25575" w14:textId="77777777" w:rsidR="007A0A06" w:rsidRPr="00623526" w:rsidRDefault="007A0A06" w:rsidP="007A0A06">
      <w:pPr>
        <w:spacing w:line="360" w:lineRule="auto"/>
        <w:ind w:right="112"/>
        <w:jc w:val="both"/>
        <w:rPr>
          <w:rFonts w:ascii="Tahoma" w:hAnsi="Tahoma"/>
          <w:sz w:val="20"/>
        </w:rPr>
      </w:pPr>
      <w:r>
        <w:rPr>
          <w:rFonts w:ascii="Tahoma" w:hAnsi="Tahoma"/>
          <w:b/>
          <w:sz w:val="20"/>
        </w:rPr>
        <w:t>Bildübersicht</w:t>
      </w:r>
    </w:p>
    <w:p w14:paraId="11129CB9" w14:textId="0234716E" w:rsidR="000F5820" w:rsidRDefault="007A0A06" w:rsidP="007A0A06">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025198E8" w14:textId="77777777" w:rsidR="006243A5" w:rsidRDefault="006243A5" w:rsidP="007A0A06">
      <w:pPr>
        <w:spacing w:line="360" w:lineRule="auto"/>
        <w:ind w:right="112"/>
        <w:jc w:val="both"/>
        <w:rPr>
          <w:rFonts w:ascii="Tahoma" w:hAnsi="Tahoma"/>
          <w:sz w:val="20"/>
        </w:rPr>
      </w:pPr>
    </w:p>
    <w:p w14:paraId="7C384FB8" w14:textId="77777777" w:rsidR="006243A5" w:rsidRDefault="006243A5" w:rsidP="007A0A06">
      <w:pPr>
        <w:spacing w:line="360" w:lineRule="auto"/>
        <w:ind w:right="112"/>
        <w:jc w:val="both"/>
        <w:rPr>
          <w:rFonts w:ascii="Tahoma" w:hAnsi="Tahoma"/>
          <w:sz w:val="20"/>
        </w:rPr>
      </w:pPr>
    </w:p>
    <w:p w14:paraId="0A242C50" w14:textId="77777777" w:rsidR="006243A5" w:rsidRDefault="006243A5" w:rsidP="007A0A06">
      <w:pPr>
        <w:spacing w:line="360" w:lineRule="auto"/>
        <w:ind w:right="112"/>
        <w:jc w:val="both"/>
        <w:rPr>
          <w:rFonts w:ascii="Tahoma" w:hAnsi="Tahoma"/>
          <w:sz w:val="20"/>
        </w:rPr>
      </w:pPr>
    </w:p>
    <w:p w14:paraId="1EBF7D6A" w14:textId="77777777" w:rsidR="006243A5" w:rsidRDefault="006243A5" w:rsidP="007A0A06">
      <w:pPr>
        <w:spacing w:line="360" w:lineRule="auto"/>
        <w:ind w:right="112"/>
        <w:jc w:val="both"/>
        <w:rPr>
          <w:rFonts w:ascii="Tahoma" w:hAnsi="Tahoma"/>
          <w:sz w:val="20"/>
        </w:rPr>
      </w:pPr>
    </w:p>
    <w:p w14:paraId="7D9C09F1" w14:textId="77777777" w:rsidR="006243A5" w:rsidRDefault="006243A5" w:rsidP="007A0A06">
      <w:pPr>
        <w:spacing w:line="360" w:lineRule="auto"/>
        <w:ind w:right="112"/>
        <w:jc w:val="both"/>
        <w:rPr>
          <w:rFonts w:ascii="Tahoma" w:hAnsi="Tahoma"/>
          <w:sz w:val="20"/>
        </w:rPr>
      </w:pPr>
    </w:p>
    <w:p w14:paraId="4FD073ED" w14:textId="77777777" w:rsidR="006243A5" w:rsidRDefault="006243A5" w:rsidP="007A0A06">
      <w:pPr>
        <w:spacing w:line="360" w:lineRule="auto"/>
        <w:ind w:right="112"/>
        <w:jc w:val="both"/>
        <w:rPr>
          <w:rFonts w:ascii="Tahoma" w:hAnsi="Tahoma"/>
          <w:sz w:val="20"/>
        </w:rPr>
      </w:pPr>
    </w:p>
    <w:p w14:paraId="06417B71" w14:textId="77777777" w:rsidR="006243A5" w:rsidRDefault="006243A5" w:rsidP="007A0A06">
      <w:pPr>
        <w:spacing w:line="360" w:lineRule="auto"/>
        <w:ind w:right="112"/>
        <w:jc w:val="both"/>
        <w:rPr>
          <w:rFonts w:ascii="Tahoma" w:hAnsi="Tahoma"/>
          <w:sz w:val="20"/>
        </w:rPr>
      </w:pPr>
    </w:p>
    <w:p w14:paraId="600CE684" w14:textId="77777777" w:rsidR="006243A5" w:rsidRDefault="006243A5" w:rsidP="007A0A06">
      <w:pPr>
        <w:spacing w:line="360" w:lineRule="auto"/>
        <w:ind w:right="112"/>
        <w:jc w:val="both"/>
        <w:rPr>
          <w:rFonts w:ascii="Tahoma" w:hAnsi="Tahoma"/>
          <w:sz w:val="20"/>
        </w:rPr>
      </w:pPr>
    </w:p>
    <w:p w14:paraId="3BE2C42A" w14:textId="05FDB768" w:rsidR="003B240C" w:rsidRDefault="00EC1A94" w:rsidP="00E45097">
      <w:pPr>
        <w:spacing w:before="240" w:line="360" w:lineRule="auto"/>
        <w:rPr>
          <w:rFonts w:ascii="Tahoma" w:hAnsi="Tahoma"/>
          <w:sz w:val="22"/>
        </w:rPr>
      </w:pPr>
      <w:r>
        <w:rPr>
          <w:rFonts w:ascii="Tahoma" w:hAnsi="Tahoma" w:cs="Tahoma"/>
          <w:noProof/>
          <w:sz w:val="22"/>
          <w:szCs w:val="22"/>
        </w:rPr>
        <w:lastRenderedPageBreak/>
        <w:drawing>
          <wp:inline distT="0" distB="0" distL="0" distR="0" wp14:anchorId="7171D3D7" wp14:editId="63887143">
            <wp:extent cx="5778500" cy="3854266"/>
            <wp:effectExtent l="0" t="0" r="0" b="0"/>
            <wp:docPr id="1318531880" name="Grafik 1" descr="Ein Bild, das Kleidung, Person,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531880" name="Grafik 1" descr="Ein Bild, das Kleidung, Person, Mann, Anzu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20622" cy="3882361"/>
                    </a:xfrm>
                    <a:prstGeom prst="rect">
                      <a:avLst/>
                    </a:prstGeom>
                    <a:noFill/>
                    <a:ln>
                      <a:noFill/>
                    </a:ln>
                  </pic:spPr>
                </pic:pic>
              </a:graphicData>
            </a:graphic>
          </wp:inline>
        </w:drawing>
      </w:r>
    </w:p>
    <w:p w14:paraId="705A1B20" w14:textId="50BE70A2" w:rsidR="00EC1A94" w:rsidRPr="00E45097" w:rsidRDefault="00E04253" w:rsidP="00E45097">
      <w:pPr>
        <w:spacing w:before="240" w:line="360" w:lineRule="auto"/>
        <w:rPr>
          <w:rFonts w:ascii="Tahoma" w:hAnsi="Tahoma"/>
          <w:sz w:val="22"/>
        </w:rPr>
      </w:pPr>
      <w:r w:rsidRPr="006546BD">
        <w:rPr>
          <w:rFonts w:ascii="Tahoma" w:hAnsi="Tahoma"/>
          <w:sz w:val="22"/>
        </w:rPr>
        <w:t xml:space="preserve">Bild: </w:t>
      </w:r>
      <w:r w:rsidR="00EC1A94">
        <w:rPr>
          <w:rFonts w:ascii="Tahoma" w:hAnsi="Tahoma"/>
          <w:sz w:val="22"/>
        </w:rPr>
        <w:t>Prof.</w:t>
      </w:r>
      <w:r w:rsidR="00CC58BF" w:rsidRPr="00564E56">
        <w:rPr>
          <w:rFonts w:ascii="Tahoma" w:hAnsi="Tahoma"/>
          <w:w w:val="50"/>
          <w:sz w:val="22"/>
        </w:rPr>
        <w:t> </w:t>
      </w:r>
      <w:r w:rsidR="00EC1A94">
        <w:rPr>
          <w:rFonts w:ascii="Tahoma" w:hAnsi="Tahoma"/>
          <w:sz w:val="22"/>
        </w:rPr>
        <w:t>Dr. Robin Langebach (Mitte), Stiftungsprofessor für Verdichtertechnologie an der Hochschule Karlsruhe, zeigt Ingo Smit (links), Vorstandsvorsitzender von THE SCHAUFLER FOUNDATION, und Dr.</w:t>
      </w:r>
      <w:r w:rsidR="00CC58BF">
        <w:rPr>
          <w:rFonts w:ascii="Tahoma" w:hAnsi="Tahoma"/>
          <w:sz w:val="22"/>
        </w:rPr>
        <w:t> </w:t>
      </w:r>
      <w:r w:rsidR="00EC1A94">
        <w:rPr>
          <w:rFonts w:ascii="Tahoma" w:hAnsi="Tahoma"/>
          <w:sz w:val="22"/>
        </w:rPr>
        <w:t xml:space="preserve">Heinz Jürgensen (rechts), </w:t>
      </w:r>
      <w:r w:rsidR="00EC1A94">
        <w:rPr>
          <w:rFonts w:ascii="Tahoma" w:hAnsi="Tahoma" w:cs="Tahoma"/>
          <w:sz w:val="22"/>
          <w:szCs w:val="22"/>
        </w:rPr>
        <w:t xml:space="preserve">Direktor für Anwendungstechnik und Sonderprojekte bei BITZER, das Forschungslabor des Instituts </w:t>
      </w:r>
      <w:r w:rsidR="00CC58BF">
        <w:rPr>
          <w:rFonts w:ascii="Tahoma" w:hAnsi="Tahoma" w:cs="Tahoma"/>
          <w:sz w:val="22"/>
          <w:szCs w:val="22"/>
        </w:rPr>
        <w:t xml:space="preserve">für </w:t>
      </w:r>
      <w:r w:rsidR="00EC1A94">
        <w:rPr>
          <w:rFonts w:ascii="Tahoma" w:hAnsi="Tahoma" w:cs="Tahoma"/>
          <w:sz w:val="22"/>
          <w:szCs w:val="22"/>
        </w:rPr>
        <w:t>Kälte</w:t>
      </w:r>
      <w:r w:rsidR="00CC58BF">
        <w:rPr>
          <w:rFonts w:ascii="Tahoma" w:hAnsi="Tahoma" w:cs="Tahoma"/>
          <w:sz w:val="22"/>
          <w:szCs w:val="22"/>
        </w:rPr>
        <w:t>-</w:t>
      </w:r>
      <w:r w:rsidR="00EC1A94">
        <w:rPr>
          <w:rFonts w:ascii="Tahoma" w:hAnsi="Tahoma" w:cs="Tahoma"/>
          <w:sz w:val="22"/>
          <w:szCs w:val="22"/>
        </w:rPr>
        <w:t>, Klima- und Umwelttechnik</w:t>
      </w:r>
    </w:p>
    <w:sectPr w:rsidR="00EC1A94" w:rsidRPr="00E45097"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90E53" w14:textId="77777777" w:rsidR="005914ED" w:rsidRDefault="005914ED">
      <w:r>
        <w:separator/>
      </w:r>
    </w:p>
  </w:endnote>
  <w:endnote w:type="continuationSeparator" w:id="0">
    <w:p w14:paraId="5FC344DF" w14:textId="77777777" w:rsidR="005914ED" w:rsidRDefault="00591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81D64" w14:textId="77777777" w:rsidR="005914ED" w:rsidRDefault="005914ED">
      <w:r>
        <w:separator/>
      </w:r>
    </w:p>
  </w:footnote>
  <w:footnote w:type="continuationSeparator" w:id="0">
    <w:p w14:paraId="28DCE47C" w14:textId="77777777" w:rsidR="005914ED" w:rsidRDefault="00591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B26C920"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Press</w:t>
    </w:r>
    <w:r>
      <w:rPr>
        <w:rFonts w:ascii="Tahoma" w:hAnsi="Tahoma" w:cs="Tahoma"/>
        <w:b/>
        <w:sz w:val="40"/>
        <w:szCs w:val="40"/>
      </w:rPr>
      <w:t>ei</w:t>
    </w:r>
    <w:r w:rsidRPr="00EC0805">
      <w:rPr>
        <w:rFonts w:ascii="Tahoma" w:hAnsi="Tahoma" w:cs="Tahoma"/>
        <w:b/>
        <w:sz w:val="40"/>
        <w:szCs w:val="40"/>
      </w:rPr>
      <w:t>nfor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mation</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sidRPr="00EC0805">
      <w:rPr>
        <w:rFonts w:ascii="Tahoma" w:hAnsi="Tahoma" w:cs="Tahoma"/>
        <w:b/>
        <w:sz w:val="40"/>
        <w:szCs w:val="40"/>
      </w:rPr>
      <w:t>Press 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21C11"/>
    <w:rsid w:val="00024C28"/>
    <w:rsid w:val="00031570"/>
    <w:rsid w:val="00036060"/>
    <w:rsid w:val="000409B4"/>
    <w:rsid w:val="000442A3"/>
    <w:rsid w:val="000460FB"/>
    <w:rsid w:val="0005150B"/>
    <w:rsid w:val="000602AD"/>
    <w:rsid w:val="000602F9"/>
    <w:rsid w:val="00061C0D"/>
    <w:rsid w:val="00062A38"/>
    <w:rsid w:val="0006421A"/>
    <w:rsid w:val="000656FB"/>
    <w:rsid w:val="0007629A"/>
    <w:rsid w:val="0007739C"/>
    <w:rsid w:val="00077409"/>
    <w:rsid w:val="00081310"/>
    <w:rsid w:val="0008325C"/>
    <w:rsid w:val="00085D60"/>
    <w:rsid w:val="00092535"/>
    <w:rsid w:val="000A520F"/>
    <w:rsid w:val="000A679F"/>
    <w:rsid w:val="000B079A"/>
    <w:rsid w:val="000D1CC3"/>
    <w:rsid w:val="000D2EF1"/>
    <w:rsid w:val="000D3D1D"/>
    <w:rsid w:val="000D55D8"/>
    <w:rsid w:val="000D6DEC"/>
    <w:rsid w:val="000D7478"/>
    <w:rsid w:val="000E6FF0"/>
    <w:rsid w:val="000F3117"/>
    <w:rsid w:val="000F5820"/>
    <w:rsid w:val="0011150B"/>
    <w:rsid w:val="00113BB8"/>
    <w:rsid w:val="00121973"/>
    <w:rsid w:val="00126449"/>
    <w:rsid w:val="00130373"/>
    <w:rsid w:val="00135CE0"/>
    <w:rsid w:val="001428DF"/>
    <w:rsid w:val="00143A8C"/>
    <w:rsid w:val="0014616F"/>
    <w:rsid w:val="00150090"/>
    <w:rsid w:val="001521BD"/>
    <w:rsid w:val="0015393A"/>
    <w:rsid w:val="00165F0A"/>
    <w:rsid w:val="0016620D"/>
    <w:rsid w:val="001701E7"/>
    <w:rsid w:val="00170992"/>
    <w:rsid w:val="00171500"/>
    <w:rsid w:val="00177EE2"/>
    <w:rsid w:val="00180E8B"/>
    <w:rsid w:val="00182AD4"/>
    <w:rsid w:val="00183A3C"/>
    <w:rsid w:val="001856FD"/>
    <w:rsid w:val="001930A6"/>
    <w:rsid w:val="00194C54"/>
    <w:rsid w:val="00196CF7"/>
    <w:rsid w:val="001A225A"/>
    <w:rsid w:val="001A4EC0"/>
    <w:rsid w:val="001B492B"/>
    <w:rsid w:val="001B6524"/>
    <w:rsid w:val="001C2261"/>
    <w:rsid w:val="001C2E28"/>
    <w:rsid w:val="001C4790"/>
    <w:rsid w:val="001C4898"/>
    <w:rsid w:val="001C6A10"/>
    <w:rsid w:val="001D0E9C"/>
    <w:rsid w:val="001D6B60"/>
    <w:rsid w:val="001E31FC"/>
    <w:rsid w:val="001E6790"/>
    <w:rsid w:val="001F00FD"/>
    <w:rsid w:val="001F5CE2"/>
    <w:rsid w:val="001F6284"/>
    <w:rsid w:val="001F6F44"/>
    <w:rsid w:val="00201616"/>
    <w:rsid w:val="00204B27"/>
    <w:rsid w:val="0020626C"/>
    <w:rsid w:val="0020657E"/>
    <w:rsid w:val="00206B86"/>
    <w:rsid w:val="00207FE5"/>
    <w:rsid w:val="002154F0"/>
    <w:rsid w:val="002166DE"/>
    <w:rsid w:val="00217A98"/>
    <w:rsid w:val="00222A26"/>
    <w:rsid w:val="00225895"/>
    <w:rsid w:val="00225DC0"/>
    <w:rsid w:val="00247B2D"/>
    <w:rsid w:val="00254BC4"/>
    <w:rsid w:val="00255D48"/>
    <w:rsid w:val="00257374"/>
    <w:rsid w:val="00270CB7"/>
    <w:rsid w:val="00274344"/>
    <w:rsid w:val="002756F1"/>
    <w:rsid w:val="00280B26"/>
    <w:rsid w:val="00281209"/>
    <w:rsid w:val="00281A57"/>
    <w:rsid w:val="002854A3"/>
    <w:rsid w:val="00285BE8"/>
    <w:rsid w:val="00285BEF"/>
    <w:rsid w:val="00290999"/>
    <w:rsid w:val="0029333B"/>
    <w:rsid w:val="0029383E"/>
    <w:rsid w:val="00293928"/>
    <w:rsid w:val="00293C93"/>
    <w:rsid w:val="00293E43"/>
    <w:rsid w:val="002A149B"/>
    <w:rsid w:val="002A7781"/>
    <w:rsid w:val="002B51E0"/>
    <w:rsid w:val="002B5B1A"/>
    <w:rsid w:val="002B76F2"/>
    <w:rsid w:val="002C19E9"/>
    <w:rsid w:val="002C5D64"/>
    <w:rsid w:val="002C7729"/>
    <w:rsid w:val="002D4D58"/>
    <w:rsid w:val="002D6259"/>
    <w:rsid w:val="002D728B"/>
    <w:rsid w:val="002E2329"/>
    <w:rsid w:val="002E358F"/>
    <w:rsid w:val="002E7F6A"/>
    <w:rsid w:val="00300918"/>
    <w:rsid w:val="003021A9"/>
    <w:rsid w:val="003043C3"/>
    <w:rsid w:val="00305340"/>
    <w:rsid w:val="003070B2"/>
    <w:rsid w:val="00316731"/>
    <w:rsid w:val="0031738B"/>
    <w:rsid w:val="00322FBA"/>
    <w:rsid w:val="00326961"/>
    <w:rsid w:val="003336A5"/>
    <w:rsid w:val="003340F9"/>
    <w:rsid w:val="003355B8"/>
    <w:rsid w:val="00335F86"/>
    <w:rsid w:val="00336E61"/>
    <w:rsid w:val="00337D79"/>
    <w:rsid w:val="00340F5E"/>
    <w:rsid w:val="003439AA"/>
    <w:rsid w:val="00344581"/>
    <w:rsid w:val="0035779A"/>
    <w:rsid w:val="00361C04"/>
    <w:rsid w:val="00363E5F"/>
    <w:rsid w:val="003645E1"/>
    <w:rsid w:val="003676F2"/>
    <w:rsid w:val="00377544"/>
    <w:rsid w:val="00384201"/>
    <w:rsid w:val="003913A2"/>
    <w:rsid w:val="0039610D"/>
    <w:rsid w:val="003A62AD"/>
    <w:rsid w:val="003B1723"/>
    <w:rsid w:val="003B240C"/>
    <w:rsid w:val="003C0197"/>
    <w:rsid w:val="003C054B"/>
    <w:rsid w:val="003C06DC"/>
    <w:rsid w:val="003D221B"/>
    <w:rsid w:val="003E2ACE"/>
    <w:rsid w:val="003E7F4A"/>
    <w:rsid w:val="003F18C9"/>
    <w:rsid w:val="00400B66"/>
    <w:rsid w:val="00401EBA"/>
    <w:rsid w:val="00403329"/>
    <w:rsid w:val="0040550F"/>
    <w:rsid w:val="00405F17"/>
    <w:rsid w:val="00407917"/>
    <w:rsid w:val="004174B2"/>
    <w:rsid w:val="00426A7C"/>
    <w:rsid w:val="004278ED"/>
    <w:rsid w:val="00434055"/>
    <w:rsid w:val="004538D6"/>
    <w:rsid w:val="00463ED4"/>
    <w:rsid w:val="00465E4F"/>
    <w:rsid w:val="00472DCD"/>
    <w:rsid w:val="00483A02"/>
    <w:rsid w:val="00487195"/>
    <w:rsid w:val="00490452"/>
    <w:rsid w:val="0049198A"/>
    <w:rsid w:val="004942BA"/>
    <w:rsid w:val="00495749"/>
    <w:rsid w:val="00495B8D"/>
    <w:rsid w:val="004A2361"/>
    <w:rsid w:val="004A4C3E"/>
    <w:rsid w:val="004B43EF"/>
    <w:rsid w:val="004B510C"/>
    <w:rsid w:val="004C7328"/>
    <w:rsid w:val="004D302B"/>
    <w:rsid w:val="004D3F22"/>
    <w:rsid w:val="004E212A"/>
    <w:rsid w:val="004E3397"/>
    <w:rsid w:val="004E3B36"/>
    <w:rsid w:val="004F0180"/>
    <w:rsid w:val="0050330D"/>
    <w:rsid w:val="0050749B"/>
    <w:rsid w:val="00507B74"/>
    <w:rsid w:val="00515DD7"/>
    <w:rsid w:val="00521B21"/>
    <w:rsid w:val="00522B2A"/>
    <w:rsid w:val="00522CE7"/>
    <w:rsid w:val="0052420D"/>
    <w:rsid w:val="00533135"/>
    <w:rsid w:val="005378DA"/>
    <w:rsid w:val="00541476"/>
    <w:rsid w:val="005435B1"/>
    <w:rsid w:val="00551E05"/>
    <w:rsid w:val="00556655"/>
    <w:rsid w:val="00556FC2"/>
    <w:rsid w:val="00562535"/>
    <w:rsid w:val="00562925"/>
    <w:rsid w:val="00564E56"/>
    <w:rsid w:val="0057281A"/>
    <w:rsid w:val="005742EC"/>
    <w:rsid w:val="005914ED"/>
    <w:rsid w:val="00592520"/>
    <w:rsid w:val="005A1070"/>
    <w:rsid w:val="005A4C62"/>
    <w:rsid w:val="005A643D"/>
    <w:rsid w:val="005B6530"/>
    <w:rsid w:val="005B7281"/>
    <w:rsid w:val="005B7BBB"/>
    <w:rsid w:val="005C0D40"/>
    <w:rsid w:val="005C0E80"/>
    <w:rsid w:val="005C2EE5"/>
    <w:rsid w:val="005C3FE9"/>
    <w:rsid w:val="005C75AD"/>
    <w:rsid w:val="005D25A9"/>
    <w:rsid w:val="005D3A68"/>
    <w:rsid w:val="005D5ABE"/>
    <w:rsid w:val="005D6A3E"/>
    <w:rsid w:val="005D7B5A"/>
    <w:rsid w:val="005E001C"/>
    <w:rsid w:val="005E09B0"/>
    <w:rsid w:val="005E6EAA"/>
    <w:rsid w:val="005F136A"/>
    <w:rsid w:val="005F2B9C"/>
    <w:rsid w:val="005F633B"/>
    <w:rsid w:val="005F76ED"/>
    <w:rsid w:val="006068EA"/>
    <w:rsid w:val="00607BE2"/>
    <w:rsid w:val="006112C8"/>
    <w:rsid w:val="0061383F"/>
    <w:rsid w:val="00613A2A"/>
    <w:rsid w:val="00613F89"/>
    <w:rsid w:val="0062217C"/>
    <w:rsid w:val="00623FFA"/>
    <w:rsid w:val="006243A5"/>
    <w:rsid w:val="00626FF4"/>
    <w:rsid w:val="00634A0B"/>
    <w:rsid w:val="00634F8A"/>
    <w:rsid w:val="00637684"/>
    <w:rsid w:val="00642C7B"/>
    <w:rsid w:val="00644126"/>
    <w:rsid w:val="00645B53"/>
    <w:rsid w:val="00651E0C"/>
    <w:rsid w:val="00652EF9"/>
    <w:rsid w:val="00660386"/>
    <w:rsid w:val="0066668A"/>
    <w:rsid w:val="00667AFE"/>
    <w:rsid w:val="00672604"/>
    <w:rsid w:val="00672FF0"/>
    <w:rsid w:val="0067473B"/>
    <w:rsid w:val="0067707E"/>
    <w:rsid w:val="00682408"/>
    <w:rsid w:val="006910C6"/>
    <w:rsid w:val="00692555"/>
    <w:rsid w:val="00693DDB"/>
    <w:rsid w:val="006970DD"/>
    <w:rsid w:val="006971C9"/>
    <w:rsid w:val="006A2384"/>
    <w:rsid w:val="006A7430"/>
    <w:rsid w:val="006A77A7"/>
    <w:rsid w:val="006B0E23"/>
    <w:rsid w:val="006B1551"/>
    <w:rsid w:val="006B43C0"/>
    <w:rsid w:val="006C1515"/>
    <w:rsid w:val="006C29CE"/>
    <w:rsid w:val="006C4FCD"/>
    <w:rsid w:val="006D79A9"/>
    <w:rsid w:val="006E0B38"/>
    <w:rsid w:val="006E3652"/>
    <w:rsid w:val="006E5B90"/>
    <w:rsid w:val="006E6480"/>
    <w:rsid w:val="006F3880"/>
    <w:rsid w:val="006F5836"/>
    <w:rsid w:val="00702E77"/>
    <w:rsid w:val="007109D3"/>
    <w:rsid w:val="00713600"/>
    <w:rsid w:val="00714D87"/>
    <w:rsid w:val="007157E4"/>
    <w:rsid w:val="00716976"/>
    <w:rsid w:val="00720085"/>
    <w:rsid w:val="007209B4"/>
    <w:rsid w:val="007211A8"/>
    <w:rsid w:val="00721705"/>
    <w:rsid w:val="00726433"/>
    <w:rsid w:val="007334EF"/>
    <w:rsid w:val="00736515"/>
    <w:rsid w:val="00737598"/>
    <w:rsid w:val="00740325"/>
    <w:rsid w:val="007409FC"/>
    <w:rsid w:val="00742FC6"/>
    <w:rsid w:val="007456C2"/>
    <w:rsid w:val="00750877"/>
    <w:rsid w:val="00756165"/>
    <w:rsid w:val="00760B81"/>
    <w:rsid w:val="0076673E"/>
    <w:rsid w:val="00772550"/>
    <w:rsid w:val="0077798C"/>
    <w:rsid w:val="007849D7"/>
    <w:rsid w:val="0078557E"/>
    <w:rsid w:val="007857E4"/>
    <w:rsid w:val="007A0A06"/>
    <w:rsid w:val="007A2A0C"/>
    <w:rsid w:val="007A3837"/>
    <w:rsid w:val="007A6DD0"/>
    <w:rsid w:val="007B4637"/>
    <w:rsid w:val="007B6FFF"/>
    <w:rsid w:val="007C5021"/>
    <w:rsid w:val="007C6D14"/>
    <w:rsid w:val="007D0D4F"/>
    <w:rsid w:val="007D69C0"/>
    <w:rsid w:val="007D786C"/>
    <w:rsid w:val="007F11B8"/>
    <w:rsid w:val="007F20AE"/>
    <w:rsid w:val="007F2695"/>
    <w:rsid w:val="007F2F09"/>
    <w:rsid w:val="007F540F"/>
    <w:rsid w:val="00802B96"/>
    <w:rsid w:val="00802FDE"/>
    <w:rsid w:val="00803EE1"/>
    <w:rsid w:val="00805832"/>
    <w:rsid w:val="00813BEC"/>
    <w:rsid w:val="00820B5A"/>
    <w:rsid w:val="008219D4"/>
    <w:rsid w:val="00822082"/>
    <w:rsid w:val="00824D65"/>
    <w:rsid w:val="00825475"/>
    <w:rsid w:val="00832545"/>
    <w:rsid w:val="008351C2"/>
    <w:rsid w:val="008361ED"/>
    <w:rsid w:val="00837958"/>
    <w:rsid w:val="00841628"/>
    <w:rsid w:val="00841867"/>
    <w:rsid w:val="00843CB6"/>
    <w:rsid w:val="00847907"/>
    <w:rsid w:val="00847C23"/>
    <w:rsid w:val="00852379"/>
    <w:rsid w:val="008553D0"/>
    <w:rsid w:val="008568B2"/>
    <w:rsid w:val="008610F7"/>
    <w:rsid w:val="00862668"/>
    <w:rsid w:val="0086426B"/>
    <w:rsid w:val="008727D6"/>
    <w:rsid w:val="008728A6"/>
    <w:rsid w:val="00874A85"/>
    <w:rsid w:val="008853E1"/>
    <w:rsid w:val="00885D9B"/>
    <w:rsid w:val="00891190"/>
    <w:rsid w:val="0089292C"/>
    <w:rsid w:val="00892BC7"/>
    <w:rsid w:val="0089571E"/>
    <w:rsid w:val="00897DED"/>
    <w:rsid w:val="008A0781"/>
    <w:rsid w:val="008A140E"/>
    <w:rsid w:val="008A3723"/>
    <w:rsid w:val="008A588A"/>
    <w:rsid w:val="008B4FBE"/>
    <w:rsid w:val="008B6BD0"/>
    <w:rsid w:val="008C5ACE"/>
    <w:rsid w:val="008C79A3"/>
    <w:rsid w:val="008D2714"/>
    <w:rsid w:val="008D32F0"/>
    <w:rsid w:val="008E176B"/>
    <w:rsid w:val="008F0C82"/>
    <w:rsid w:val="008F6366"/>
    <w:rsid w:val="009108EF"/>
    <w:rsid w:val="00910C8D"/>
    <w:rsid w:val="009121B5"/>
    <w:rsid w:val="009122FA"/>
    <w:rsid w:val="00917218"/>
    <w:rsid w:val="00917B4F"/>
    <w:rsid w:val="009218BD"/>
    <w:rsid w:val="00936833"/>
    <w:rsid w:val="0094068A"/>
    <w:rsid w:val="00945326"/>
    <w:rsid w:val="00946C34"/>
    <w:rsid w:val="00950F7B"/>
    <w:rsid w:val="0095104E"/>
    <w:rsid w:val="00951247"/>
    <w:rsid w:val="00963A81"/>
    <w:rsid w:val="00964D41"/>
    <w:rsid w:val="00965576"/>
    <w:rsid w:val="00967F74"/>
    <w:rsid w:val="009710BC"/>
    <w:rsid w:val="00974B4B"/>
    <w:rsid w:val="009754AF"/>
    <w:rsid w:val="009754FB"/>
    <w:rsid w:val="00975F6A"/>
    <w:rsid w:val="00977728"/>
    <w:rsid w:val="00980560"/>
    <w:rsid w:val="009819C4"/>
    <w:rsid w:val="00982DBC"/>
    <w:rsid w:val="00985C1B"/>
    <w:rsid w:val="0099797B"/>
    <w:rsid w:val="009A055E"/>
    <w:rsid w:val="009A1C2D"/>
    <w:rsid w:val="009A567E"/>
    <w:rsid w:val="009A7EB5"/>
    <w:rsid w:val="009B2064"/>
    <w:rsid w:val="009C3722"/>
    <w:rsid w:val="009C37D0"/>
    <w:rsid w:val="009C4DF9"/>
    <w:rsid w:val="009D709E"/>
    <w:rsid w:val="009E0503"/>
    <w:rsid w:val="009E3618"/>
    <w:rsid w:val="009E6294"/>
    <w:rsid w:val="009F310C"/>
    <w:rsid w:val="009F3237"/>
    <w:rsid w:val="009F503D"/>
    <w:rsid w:val="00A03BE6"/>
    <w:rsid w:val="00A04A46"/>
    <w:rsid w:val="00A061EF"/>
    <w:rsid w:val="00A10BE6"/>
    <w:rsid w:val="00A16D4A"/>
    <w:rsid w:val="00A20412"/>
    <w:rsid w:val="00A21563"/>
    <w:rsid w:val="00A2334D"/>
    <w:rsid w:val="00A25E17"/>
    <w:rsid w:val="00A27B9A"/>
    <w:rsid w:val="00A27FA7"/>
    <w:rsid w:val="00A300F8"/>
    <w:rsid w:val="00A3228E"/>
    <w:rsid w:val="00A3438B"/>
    <w:rsid w:val="00A41E4F"/>
    <w:rsid w:val="00A451EF"/>
    <w:rsid w:val="00A4538B"/>
    <w:rsid w:val="00A46C9B"/>
    <w:rsid w:val="00A475A8"/>
    <w:rsid w:val="00A47887"/>
    <w:rsid w:val="00A47A06"/>
    <w:rsid w:val="00A50406"/>
    <w:rsid w:val="00A509C2"/>
    <w:rsid w:val="00A55378"/>
    <w:rsid w:val="00A65067"/>
    <w:rsid w:val="00A719C9"/>
    <w:rsid w:val="00A74F39"/>
    <w:rsid w:val="00A96746"/>
    <w:rsid w:val="00AA01CF"/>
    <w:rsid w:val="00AA08D0"/>
    <w:rsid w:val="00AA42A8"/>
    <w:rsid w:val="00AB2D30"/>
    <w:rsid w:val="00AB2D39"/>
    <w:rsid w:val="00AC38AC"/>
    <w:rsid w:val="00AC6C6B"/>
    <w:rsid w:val="00AD2627"/>
    <w:rsid w:val="00AD463A"/>
    <w:rsid w:val="00AD6775"/>
    <w:rsid w:val="00AE523B"/>
    <w:rsid w:val="00AF3AEB"/>
    <w:rsid w:val="00AF688B"/>
    <w:rsid w:val="00B0169B"/>
    <w:rsid w:val="00B13200"/>
    <w:rsid w:val="00B1384A"/>
    <w:rsid w:val="00B24771"/>
    <w:rsid w:val="00B26433"/>
    <w:rsid w:val="00B27ADB"/>
    <w:rsid w:val="00B30630"/>
    <w:rsid w:val="00B40482"/>
    <w:rsid w:val="00B42BAC"/>
    <w:rsid w:val="00B44627"/>
    <w:rsid w:val="00B4500A"/>
    <w:rsid w:val="00B55A27"/>
    <w:rsid w:val="00B55E7E"/>
    <w:rsid w:val="00B56124"/>
    <w:rsid w:val="00B57D87"/>
    <w:rsid w:val="00B61441"/>
    <w:rsid w:val="00B617FC"/>
    <w:rsid w:val="00B66E1F"/>
    <w:rsid w:val="00B70B10"/>
    <w:rsid w:val="00B871DC"/>
    <w:rsid w:val="00B9122A"/>
    <w:rsid w:val="00B92541"/>
    <w:rsid w:val="00B930AF"/>
    <w:rsid w:val="00B94B8E"/>
    <w:rsid w:val="00BA0DB7"/>
    <w:rsid w:val="00BB4127"/>
    <w:rsid w:val="00BB4461"/>
    <w:rsid w:val="00BC2D0E"/>
    <w:rsid w:val="00BC7885"/>
    <w:rsid w:val="00BD1592"/>
    <w:rsid w:val="00BD3E38"/>
    <w:rsid w:val="00BD58C8"/>
    <w:rsid w:val="00BE361C"/>
    <w:rsid w:val="00BE6E02"/>
    <w:rsid w:val="00BF2C65"/>
    <w:rsid w:val="00BF44D3"/>
    <w:rsid w:val="00BF7A9E"/>
    <w:rsid w:val="00C003C6"/>
    <w:rsid w:val="00C01C49"/>
    <w:rsid w:val="00C05FDF"/>
    <w:rsid w:val="00C0678F"/>
    <w:rsid w:val="00C06812"/>
    <w:rsid w:val="00C06BEA"/>
    <w:rsid w:val="00C13CBE"/>
    <w:rsid w:val="00C16125"/>
    <w:rsid w:val="00C16F58"/>
    <w:rsid w:val="00C171E8"/>
    <w:rsid w:val="00C17300"/>
    <w:rsid w:val="00C24B53"/>
    <w:rsid w:val="00C30020"/>
    <w:rsid w:val="00C302D1"/>
    <w:rsid w:val="00C30C9B"/>
    <w:rsid w:val="00C31F50"/>
    <w:rsid w:val="00C32159"/>
    <w:rsid w:val="00C348D8"/>
    <w:rsid w:val="00C46FF4"/>
    <w:rsid w:val="00C50BA2"/>
    <w:rsid w:val="00C51E9E"/>
    <w:rsid w:val="00C52374"/>
    <w:rsid w:val="00C538BC"/>
    <w:rsid w:val="00C56941"/>
    <w:rsid w:val="00C63837"/>
    <w:rsid w:val="00C8237E"/>
    <w:rsid w:val="00C85A5B"/>
    <w:rsid w:val="00C878B8"/>
    <w:rsid w:val="00C94C7E"/>
    <w:rsid w:val="00C95629"/>
    <w:rsid w:val="00CA0260"/>
    <w:rsid w:val="00CA1C1F"/>
    <w:rsid w:val="00CA3BFA"/>
    <w:rsid w:val="00CA6F50"/>
    <w:rsid w:val="00CB20CA"/>
    <w:rsid w:val="00CB463C"/>
    <w:rsid w:val="00CB49B0"/>
    <w:rsid w:val="00CB5388"/>
    <w:rsid w:val="00CB7BC3"/>
    <w:rsid w:val="00CC2CD9"/>
    <w:rsid w:val="00CC58BF"/>
    <w:rsid w:val="00CD082A"/>
    <w:rsid w:val="00CD2FF2"/>
    <w:rsid w:val="00CD3C95"/>
    <w:rsid w:val="00CE6F4E"/>
    <w:rsid w:val="00CF2991"/>
    <w:rsid w:val="00CF3746"/>
    <w:rsid w:val="00CF6E92"/>
    <w:rsid w:val="00CF7170"/>
    <w:rsid w:val="00D03591"/>
    <w:rsid w:val="00D0739D"/>
    <w:rsid w:val="00D07A36"/>
    <w:rsid w:val="00D12F1A"/>
    <w:rsid w:val="00D14EC2"/>
    <w:rsid w:val="00D15221"/>
    <w:rsid w:val="00D15C20"/>
    <w:rsid w:val="00D17765"/>
    <w:rsid w:val="00D2166D"/>
    <w:rsid w:val="00D22FC9"/>
    <w:rsid w:val="00D33007"/>
    <w:rsid w:val="00D343CD"/>
    <w:rsid w:val="00D356E1"/>
    <w:rsid w:val="00D40AC5"/>
    <w:rsid w:val="00D432BE"/>
    <w:rsid w:val="00D52639"/>
    <w:rsid w:val="00D52A6D"/>
    <w:rsid w:val="00D52C82"/>
    <w:rsid w:val="00D57C6B"/>
    <w:rsid w:val="00D715C6"/>
    <w:rsid w:val="00D71676"/>
    <w:rsid w:val="00D71895"/>
    <w:rsid w:val="00D80AA5"/>
    <w:rsid w:val="00D83955"/>
    <w:rsid w:val="00D85540"/>
    <w:rsid w:val="00D86583"/>
    <w:rsid w:val="00D86D69"/>
    <w:rsid w:val="00D873EC"/>
    <w:rsid w:val="00D91EC7"/>
    <w:rsid w:val="00D97B59"/>
    <w:rsid w:val="00DA010D"/>
    <w:rsid w:val="00DA0115"/>
    <w:rsid w:val="00DA45C5"/>
    <w:rsid w:val="00DA48B4"/>
    <w:rsid w:val="00DA70F5"/>
    <w:rsid w:val="00DC2D1D"/>
    <w:rsid w:val="00DC426C"/>
    <w:rsid w:val="00DD78E5"/>
    <w:rsid w:val="00DE4F57"/>
    <w:rsid w:val="00DF1341"/>
    <w:rsid w:val="00DF1483"/>
    <w:rsid w:val="00DF38F6"/>
    <w:rsid w:val="00DF4B6A"/>
    <w:rsid w:val="00DF4D5E"/>
    <w:rsid w:val="00E00478"/>
    <w:rsid w:val="00E014D7"/>
    <w:rsid w:val="00E032D9"/>
    <w:rsid w:val="00E03758"/>
    <w:rsid w:val="00E04253"/>
    <w:rsid w:val="00E04AA3"/>
    <w:rsid w:val="00E13A13"/>
    <w:rsid w:val="00E24A2E"/>
    <w:rsid w:val="00E27D42"/>
    <w:rsid w:val="00E30B10"/>
    <w:rsid w:val="00E313A9"/>
    <w:rsid w:val="00E34A20"/>
    <w:rsid w:val="00E351C1"/>
    <w:rsid w:val="00E4129F"/>
    <w:rsid w:val="00E42677"/>
    <w:rsid w:val="00E45097"/>
    <w:rsid w:val="00E5077E"/>
    <w:rsid w:val="00E542C8"/>
    <w:rsid w:val="00E604D2"/>
    <w:rsid w:val="00E63021"/>
    <w:rsid w:val="00E67BB4"/>
    <w:rsid w:val="00E70D2B"/>
    <w:rsid w:val="00E83359"/>
    <w:rsid w:val="00E852BF"/>
    <w:rsid w:val="00E86E0B"/>
    <w:rsid w:val="00E87E0A"/>
    <w:rsid w:val="00E925A2"/>
    <w:rsid w:val="00E97244"/>
    <w:rsid w:val="00EA0E88"/>
    <w:rsid w:val="00EA1D48"/>
    <w:rsid w:val="00EA30F5"/>
    <w:rsid w:val="00EA4661"/>
    <w:rsid w:val="00EA54FA"/>
    <w:rsid w:val="00EB1CE3"/>
    <w:rsid w:val="00EB3877"/>
    <w:rsid w:val="00EB4DE5"/>
    <w:rsid w:val="00EC1A94"/>
    <w:rsid w:val="00ED0ACC"/>
    <w:rsid w:val="00ED742E"/>
    <w:rsid w:val="00ED7B23"/>
    <w:rsid w:val="00EE0739"/>
    <w:rsid w:val="00EE0C27"/>
    <w:rsid w:val="00EE2C0B"/>
    <w:rsid w:val="00EF206D"/>
    <w:rsid w:val="00EF21CD"/>
    <w:rsid w:val="00F01919"/>
    <w:rsid w:val="00F01E19"/>
    <w:rsid w:val="00F02358"/>
    <w:rsid w:val="00F0769F"/>
    <w:rsid w:val="00F10226"/>
    <w:rsid w:val="00F10CF9"/>
    <w:rsid w:val="00F111E6"/>
    <w:rsid w:val="00F13243"/>
    <w:rsid w:val="00F13C15"/>
    <w:rsid w:val="00F16387"/>
    <w:rsid w:val="00F275A0"/>
    <w:rsid w:val="00F36B69"/>
    <w:rsid w:val="00F42C08"/>
    <w:rsid w:val="00F45AA7"/>
    <w:rsid w:val="00F525E8"/>
    <w:rsid w:val="00F56533"/>
    <w:rsid w:val="00F57670"/>
    <w:rsid w:val="00F577CF"/>
    <w:rsid w:val="00F63C06"/>
    <w:rsid w:val="00F723C6"/>
    <w:rsid w:val="00F77B4A"/>
    <w:rsid w:val="00F804B7"/>
    <w:rsid w:val="00F80723"/>
    <w:rsid w:val="00F819CE"/>
    <w:rsid w:val="00F903E7"/>
    <w:rsid w:val="00F93363"/>
    <w:rsid w:val="00F94AD5"/>
    <w:rsid w:val="00F94E16"/>
    <w:rsid w:val="00F95263"/>
    <w:rsid w:val="00FA0D67"/>
    <w:rsid w:val="00FA492A"/>
    <w:rsid w:val="00FA749D"/>
    <w:rsid w:val="00FA7E60"/>
    <w:rsid w:val="00FC0871"/>
    <w:rsid w:val="00FC1E79"/>
    <w:rsid w:val="00FC33A0"/>
    <w:rsid w:val="00FC450B"/>
    <w:rsid w:val="00FC57B3"/>
    <w:rsid w:val="00FD0CA4"/>
    <w:rsid w:val="00FD2C35"/>
    <w:rsid w:val="00FD5C4E"/>
    <w:rsid w:val="00FE67AC"/>
    <w:rsid w:val="00FF010A"/>
    <w:rsid w:val="00FF2123"/>
    <w:rsid w:val="00FF2311"/>
    <w:rsid w:val="00FF7A2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602F9"/>
    <w:rsid w:val="00281A57"/>
    <w:rsid w:val="003415E5"/>
    <w:rsid w:val="00457801"/>
    <w:rsid w:val="00507B74"/>
    <w:rsid w:val="00526E4E"/>
    <w:rsid w:val="005C2EE5"/>
    <w:rsid w:val="006172E6"/>
    <w:rsid w:val="006841E3"/>
    <w:rsid w:val="006A7430"/>
    <w:rsid w:val="00706452"/>
    <w:rsid w:val="0085710A"/>
    <w:rsid w:val="00870267"/>
    <w:rsid w:val="008C2E34"/>
    <w:rsid w:val="008E0781"/>
    <w:rsid w:val="00924699"/>
    <w:rsid w:val="00971B89"/>
    <w:rsid w:val="00982DBC"/>
    <w:rsid w:val="00A72A3A"/>
    <w:rsid w:val="00B51944"/>
    <w:rsid w:val="00B61441"/>
    <w:rsid w:val="00C151B6"/>
    <w:rsid w:val="00CB49B0"/>
    <w:rsid w:val="00D77FAF"/>
    <w:rsid w:val="00DF11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8E2D9-F3C6-49BF-8C8B-5A41EC57F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964</Words>
  <Characters>6076</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2</cp:revision>
  <cp:lastPrinted>2024-07-10T12:04:00Z</cp:lastPrinted>
  <dcterms:created xsi:type="dcterms:W3CDTF">2024-07-16T13:48:00Z</dcterms:created>
  <dcterms:modified xsi:type="dcterms:W3CDTF">2024-07-16T13:48:00Z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